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97" w:rsidRDefault="00E82A97" w:rsidP="00E82A97">
      <w:pPr>
        <w:widowControl/>
        <w:adjustRightInd w:val="0"/>
        <w:snapToGrid w:val="0"/>
        <w:spacing w:line="460" w:lineRule="exac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附件：1</w:t>
      </w:r>
    </w:p>
    <w:p w:rsidR="00E82A97" w:rsidRPr="00E760B3" w:rsidRDefault="00E82A97" w:rsidP="00E82A97">
      <w:pPr>
        <w:adjustRightInd w:val="0"/>
        <w:snapToGrid w:val="0"/>
        <w:ind w:firstLineChars="795" w:firstLine="2554"/>
        <w:jc w:val="left"/>
        <w:rPr>
          <w:rFonts w:asciiTheme="minorEastAsia" w:hAnsiTheme="minorEastAsia"/>
          <w:b/>
          <w:sz w:val="32"/>
          <w:szCs w:val="32"/>
        </w:rPr>
      </w:pPr>
      <w:r w:rsidRPr="00E760B3">
        <w:rPr>
          <w:rFonts w:asciiTheme="minorEastAsia" w:hAnsiTheme="minorEastAsia" w:hint="eastAsia"/>
          <w:b/>
          <w:sz w:val="32"/>
          <w:szCs w:val="32"/>
        </w:rPr>
        <w:t>陕西铁路工程职业技术学院</w:t>
      </w:r>
    </w:p>
    <w:p w:rsidR="00E82A97" w:rsidRPr="003F38C9" w:rsidRDefault="00E82A97" w:rsidP="00E82A97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2022</w:t>
      </w:r>
      <w:r w:rsidRPr="003F38C9">
        <w:rPr>
          <w:rFonts w:asciiTheme="minorEastAsia" w:hAnsiTheme="minorEastAsia" w:hint="eastAsia"/>
          <w:b/>
          <w:sz w:val="32"/>
          <w:szCs w:val="32"/>
        </w:rPr>
        <w:t>年</w:t>
      </w:r>
      <w:proofErr w:type="gramStart"/>
      <w:r>
        <w:rPr>
          <w:rFonts w:asciiTheme="minorEastAsia" w:hAnsiTheme="minorEastAsia" w:hint="eastAsia"/>
          <w:b/>
          <w:sz w:val="32"/>
          <w:szCs w:val="32"/>
        </w:rPr>
        <w:t>和谐苑</w:t>
      </w:r>
      <w:proofErr w:type="gramEnd"/>
      <w:r w:rsidRPr="00261D1B">
        <w:rPr>
          <w:rFonts w:asciiTheme="minorEastAsia" w:hAnsiTheme="minorEastAsia" w:hint="eastAsia"/>
          <w:b/>
          <w:sz w:val="32"/>
          <w:szCs w:val="32"/>
        </w:rPr>
        <w:t>一层餐厅外西南角</w:t>
      </w:r>
      <w:r>
        <w:rPr>
          <w:rFonts w:asciiTheme="minorEastAsia" w:hAnsiTheme="minorEastAsia" w:hint="eastAsia"/>
          <w:b/>
          <w:sz w:val="32"/>
          <w:szCs w:val="32"/>
        </w:rPr>
        <w:t>商店</w:t>
      </w:r>
      <w:r w:rsidRPr="003F38C9">
        <w:rPr>
          <w:rFonts w:asciiTheme="minorEastAsia" w:hAnsiTheme="minorEastAsia" w:hint="eastAsia"/>
          <w:b/>
          <w:sz w:val="32"/>
          <w:szCs w:val="32"/>
        </w:rPr>
        <w:t>经营承包项目</w:t>
      </w:r>
      <w:r>
        <w:rPr>
          <w:rFonts w:asciiTheme="minorEastAsia" w:hAnsiTheme="minorEastAsia" w:hint="eastAsia"/>
          <w:b/>
          <w:sz w:val="32"/>
          <w:szCs w:val="32"/>
        </w:rPr>
        <w:t>要求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>
        <w:rPr>
          <w:rFonts w:asciiTheme="minorEastAsia" w:hAnsiTheme="minorEastAsia" w:cs="宋体" w:hint="eastAsia"/>
          <w:b/>
          <w:kern w:val="0"/>
          <w:sz w:val="24"/>
        </w:rPr>
        <w:t>一</w:t>
      </w:r>
      <w:r>
        <w:rPr>
          <w:rFonts w:asciiTheme="minorEastAsia" w:hAnsiTheme="minorEastAsia" w:cs="宋体"/>
          <w:b/>
          <w:kern w:val="0"/>
          <w:sz w:val="24"/>
        </w:rPr>
        <w:t>、</w:t>
      </w:r>
      <w:r w:rsidRPr="00D44247">
        <w:rPr>
          <w:rFonts w:asciiTheme="minorEastAsia" w:hAnsiTheme="minorEastAsia" w:cs="宋体" w:hint="eastAsia"/>
          <w:b/>
          <w:kern w:val="0"/>
          <w:sz w:val="24"/>
        </w:rPr>
        <w:t>经营承包项目相关要求</w:t>
      </w:r>
    </w:p>
    <w:p w:rsidR="00E82A97" w:rsidRPr="00D4424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D44247">
        <w:rPr>
          <w:rFonts w:asciiTheme="minorEastAsia" w:hAnsiTheme="minorEastAsia" w:cs="宋体" w:hint="eastAsia"/>
          <w:kern w:val="0"/>
          <w:sz w:val="24"/>
        </w:rPr>
        <w:t>1、经营承包期限：</w:t>
      </w:r>
      <w:r>
        <w:rPr>
          <w:rFonts w:asciiTheme="minorEastAsia" w:hAnsiTheme="minorEastAsia" w:cs="宋体" w:hint="eastAsia"/>
          <w:kern w:val="0"/>
          <w:sz w:val="24"/>
        </w:rPr>
        <w:t>1个</w:t>
      </w:r>
      <w:r>
        <w:rPr>
          <w:rFonts w:asciiTheme="minorEastAsia" w:hAnsiTheme="minorEastAsia" w:cs="宋体"/>
          <w:kern w:val="0"/>
          <w:sz w:val="24"/>
        </w:rPr>
        <w:t>学</w:t>
      </w:r>
      <w:r>
        <w:rPr>
          <w:rFonts w:asciiTheme="minorEastAsia" w:hAnsiTheme="minorEastAsia" w:cs="宋体" w:hint="eastAsia"/>
          <w:kern w:val="0"/>
          <w:sz w:val="24"/>
        </w:rPr>
        <w:t>年</w:t>
      </w:r>
      <w:r w:rsidRPr="00D44247">
        <w:rPr>
          <w:rFonts w:asciiTheme="minorEastAsia" w:hAnsiTheme="minorEastAsia" w:cs="宋体" w:hint="eastAsia"/>
          <w:kern w:val="0"/>
          <w:sz w:val="24"/>
        </w:rPr>
        <w:t>。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D44247">
        <w:rPr>
          <w:rFonts w:asciiTheme="minorEastAsia" w:hAnsiTheme="minorEastAsia" w:cs="宋体" w:hint="eastAsia"/>
          <w:kern w:val="0"/>
          <w:sz w:val="24"/>
        </w:rPr>
        <w:t>2、经营承包人：法人或自然人。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3、</w:t>
      </w:r>
      <w:r>
        <w:rPr>
          <w:rFonts w:asciiTheme="minorEastAsia" w:hAnsiTheme="minorEastAsia" w:cs="宋体"/>
          <w:kern w:val="0"/>
          <w:sz w:val="24"/>
        </w:rPr>
        <w:t>经营范围：按发</w:t>
      </w:r>
      <w:r>
        <w:rPr>
          <w:rFonts w:asciiTheme="minorEastAsia" w:hAnsiTheme="minorEastAsia" w:cs="宋体" w:hint="eastAsia"/>
          <w:kern w:val="0"/>
          <w:sz w:val="24"/>
        </w:rPr>
        <w:t>包</w:t>
      </w:r>
      <w:r>
        <w:rPr>
          <w:rFonts w:asciiTheme="minorEastAsia" w:hAnsiTheme="minorEastAsia" w:cs="宋体"/>
          <w:kern w:val="0"/>
          <w:sz w:val="24"/>
        </w:rPr>
        <w:t>人指定。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4、</w:t>
      </w:r>
      <w:r>
        <w:rPr>
          <w:rFonts w:asciiTheme="minorEastAsia" w:hAnsiTheme="minorEastAsia" w:cs="宋体"/>
          <w:kern w:val="0"/>
          <w:sz w:val="24"/>
        </w:rPr>
        <w:t>经营承</w:t>
      </w:r>
      <w:r>
        <w:rPr>
          <w:rFonts w:asciiTheme="minorEastAsia" w:hAnsiTheme="minorEastAsia" w:cs="宋体" w:hint="eastAsia"/>
          <w:kern w:val="0"/>
          <w:sz w:val="24"/>
        </w:rPr>
        <w:t>包</w:t>
      </w:r>
      <w:r>
        <w:rPr>
          <w:rFonts w:asciiTheme="minorEastAsia" w:hAnsiTheme="minorEastAsia" w:cs="宋体"/>
          <w:kern w:val="0"/>
          <w:sz w:val="24"/>
        </w:rPr>
        <w:t>人应按发包人指定风格自行设计装修，且承担全部费用；应提供设计</w:t>
      </w:r>
      <w:r>
        <w:rPr>
          <w:rFonts w:asciiTheme="minorEastAsia" w:hAnsiTheme="minorEastAsia" w:cs="宋体" w:hint="eastAsia"/>
          <w:kern w:val="0"/>
          <w:sz w:val="24"/>
        </w:rPr>
        <w:t>方案</w:t>
      </w:r>
      <w:r>
        <w:rPr>
          <w:rFonts w:asciiTheme="minorEastAsia" w:hAnsiTheme="minorEastAsia" w:cs="宋体"/>
          <w:kern w:val="0"/>
          <w:sz w:val="24"/>
        </w:rPr>
        <w:t>、</w:t>
      </w:r>
      <w:r>
        <w:rPr>
          <w:rFonts w:asciiTheme="minorEastAsia" w:hAnsiTheme="minorEastAsia" w:cs="宋体" w:hint="eastAsia"/>
          <w:kern w:val="0"/>
          <w:sz w:val="24"/>
        </w:rPr>
        <w:t>效果</w:t>
      </w:r>
      <w:r>
        <w:rPr>
          <w:rFonts w:asciiTheme="minorEastAsia" w:hAnsiTheme="minorEastAsia" w:cs="宋体"/>
          <w:kern w:val="0"/>
          <w:sz w:val="24"/>
        </w:rPr>
        <w:t>图、装修预算清单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>
        <w:rPr>
          <w:rFonts w:asciiTheme="minorEastAsia" w:hAnsiTheme="minorEastAsia" w:cs="宋体"/>
          <w:kern w:val="0"/>
          <w:sz w:val="24"/>
        </w:rPr>
        <w:t>施工图等</w:t>
      </w:r>
      <w:r>
        <w:rPr>
          <w:rFonts w:asciiTheme="minorEastAsia" w:hAnsiTheme="minorEastAsia" w:cs="宋体" w:hint="eastAsia"/>
          <w:kern w:val="0"/>
          <w:sz w:val="24"/>
        </w:rPr>
        <w:t>；</w:t>
      </w:r>
      <w:r>
        <w:rPr>
          <w:rFonts w:asciiTheme="minorEastAsia" w:hAnsiTheme="minorEastAsia" w:cs="宋体"/>
          <w:kern w:val="0"/>
          <w:sz w:val="24"/>
        </w:rPr>
        <w:t>发包人审核</w:t>
      </w:r>
      <w:r>
        <w:rPr>
          <w:rFonts w:asciiTheme="minorEastAsia" w:hAnsiTheme="minorEastAsia" w:cs="宋体" w:hint="eastAsia"/>
          <w:kern w:val="0"/>
          <w:sz w:val="24"/>
        </w:rPr>
        <w:t>同</w:t>
      </w:r>
      <w:r>
        <w:rPr>
          <w:rFonts w:asciiTheme="minorEastAsia" w:hAnsiTheme="minorEastAsia" w:cs="宋体"/>
          <w:kern w:val="0"/>
          <w:sz w:val="24"/>
        </w:rPr>
        <w:t>意后方可进场施工。</w:t>
      </w:r>
    </w:p>
    <w:p w:rsidR="00E82A97" w:rsidRPr="00D4424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>
        <w:rPr>
          <w:rFonts w:asciiTheme="minorEastAsia" w:hAnsiTheme="minorEastAsia" w:cs="宋体"/>
          <w:kern w:val="0"/>
          <w:sz w:val="24"/>
        </w:rPr>
        <w:t>考核</w:t>
      </w:r>
      <w:r>
        <w:rPr>
          <w:rFonts w:asciiTheme="minorEastAsia" w:hAnsiTheme="minorEastAsia" w:cs="宋体" w:hint="eastAsia"/>
          <w:kern w:val="0"/>
          <w:sz w:val="24"/>
        </w:rPr>
        <w:t>合</w:t>
      </w:r>
      <w:r>
        <w:rPr>
          <w:rFonts w:asciiTheme="minorEastAsia" w:hAnsiTheme="minorEastAsia" w:cs="宋体"/>
          <w:kern w:val="0"/>
          <w:sz w:val="24"/>
        </w:rPr>
        <w:t>格标准：经营承包期内遵纪守法，无违法违规违纪行为；</w:t>
      </w:r>
      <w:r>
        <w:rPr>
          <w:rFonts w:asciiTheme="minorEastAsia" w:hAnsiTheme="minorEastAsia" w:cs="宋体" w:hint="eastAsia"/>
          <w:kern w:val="0"/>
          <w:sz w:val="24"/>
        </w:rPr>
        <w:t>能</w:t>
      </w:r>
      <w:r>
        <w:rPr>
          <w:rFonts w:asciiTheme="minorEastAsia" w:hAnsiTheme="minorEastAsia" w:cs="宋体"/>
          <w:kern w:val="0"/>
          <w:sz w:val="24"/>
        </w:rPr>
        <w:t>遵守学校的各项规章制度；无</w:t>
      </w:r>
      <w:r>
        <w:rPr>
          <w:rFonts w:asciiTheme="minorEastAsia" w:hAnsiTheme="minorEastAsia" w:cs="宋体" w:hint="eastAsia"/>
          <w:kern w:val="0"/>
          <w:sz w:val="24"/>
        </w:rPr>
        <w:t>涉及食品</w:t>
      </w:r>
      <w:r>
        <w:rPr>
          <w:rFonts w:asciiTheme="minorEastAsia" w:hAnsiTheme="minorEastAsia" w:cs="宋体"/>
          <w:kern w:val="0"/>
          <w:sz w:val="24"/>
        </w:rPr>
        <w:t>安全</w:t>
      </w:r>
      <w:r>
        <w:rPr>
          <w:rFonts w:asciiTheme="minorEastAsia" w:hAnsiTheme="minorEastAsia" w:cs="宋体" w:hint="eastAsia"/>
          <w:kern w:val="0"/>
          <w:sz w:val="24"/>
        </w:rPr>
        <w:t>责任</w:t>
      </w:r>
      <w:r>
        <w:rPr>
          <w:rFonts w:asciiTheme="minorEastAsia" w:hAnsiTheme="minorEastAsia" w:cs="宋体"/>
          <w:kern w:val="0"/>
          <w:sz w:val="24"/>
        </w:rPr>
        <w:t>事故；能按合同要求完成经营额任务；能</w:t>
      </w:r>
      <w:r>
        <w:rPr>
          <w:rFonts w:asciiTheme="minorEastAsia" w:hAnsiTheme="minorEastAsia" w:cs="宋体" w:hint="eastAsia"/>
          <w:kern w:val="0"/>
          <w:sz w:val="24"/>
        </w:rPr>
        <w:t>服</w:t>
      </w:r>
      <w:r>
        <w:rPr>
          <w:rFonts w:asciiTheme="minorEastAsia" w:hAnsiTheme="minorEastAsia" w:cs="宋体"/>
          <w:kern w:val="0"/>
          <w:sz w:val="24"/>
        </w:rPr>
        <w:t>从学校餐饮中心</w:t>
      </w:r>
      <w:r>
        <w:rPr>
          <w:rFonts w:asciiTheme="minorEastAsia" w:hAnsiTheme="minorEastAsia" w:cs="宋体" w:hint="eastAsia"/>
          <w:kern w:val="0"/>
          <w:sz w:val="24"/>
        </w:rPr>
        <w:t>的各</w:t>
      </w:r>
      <w:r>
        <w:rPr>
          <w:rFonts w:asciiTheme="minorEastAsia" w:hAnsiTheme="minorEastAsia" w:cs="宋体"/>
          <w:kern w:val="0"/>
          <w:sz w:val="24"/>
        </w:rPr>
        <w:t>项管理。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二、商店</w:t>
      </w:r>
      <w:r>
        <w:rPr>
          <w:rFonts w:asciiTheme="minorEastAsia" w:hAnsiTheme="minorEastAsia" w:cs="宋体" w:hint="eastAsia"/>
          <w:b/>
          <w:kern w:val="0"/>
          <w:sz w:val="24"/>
        </w:rPr>
        <w:t>概</w:t>
      </w:r>
      <w:r w:rsidRPr="009742C1">
        <w:rPr>
          <w:rFonts w:asciiTheme="minorEastAsia" w:hAnsiTheme="minorEastAsia" w:cs="宋体" w:hint="eastAsia"/>
          <w:b/>
          <w:kern w:val="0"/>
          <w:sz w:val="24"/>
        </w:rPr>
        <w:t>况</w:t>
      </w:r>
    </w:p>
    <w:tbl>
      <w:tblPr>
        <w:tblStyle w:val="a3"/>
        <w:tblW w:w="10607" w:type="dxa"/>
        <w:jc w:val="center"/>
        <w:tblLayout w:type="fixed"/>
        <w:tblLook w:val="04A0"/>
      </w:tblPr>
      <w:tblGrid>
        <w:gridCol w:w="426"/>
        <w:gridCol w:w="1242"/>
        <w:gridCol w:w="1511"/>
        <w:gridCol w:w="992"/>
        <w:gridCol w:w="1134"/>
        <w:gridCol w:w="1276"/>
        <w:gridCol w:w="1417"/>
        <w:gridCol w:w="1276"/>
        <w:gridCol w:w="1333"/>
      </w:tblGrid>
      <w:tr w:rsidR="00E82A97" w:rsidRPr="00D35FF5" w:rsidTr="0009701B">
        <w:trPr>
          <w:trHeight w:val="633"/>
          <w:jc w:val="center"/>
        </w:trPr>
        <w:tc>
          <w:tcPr>
            <w:tcW w:w="426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序</w:t>
            </w:r>
          </w:p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商店</w:t>
            </w:r>
            <w:r w:rsidRPr="00D35FF5">
              <w:rPr>
                <w:rFonts w:asciiTheme="minorEastAsia" w:hAnsiTheme="minorEastAsia"/>
                <w:sz w:val="24"/>
              </w:rPr>
              <w:t>位置</w:t>
            </w:r>
          </w:p>
        </w:tc>
        <w:tc>
          <w:tcPr>
            <w:tcW w:w="1511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经营范围</w:t>
            </w:r>
          </w:p>
        </w:tc>
        <w:tc>
          <w:tcPr>
            <w:tcW w:w="992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面积                                                                                                                                            （m</w:t>
            </w:r>
            <w:r w:rsidRPr="00D35FF5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  <w:r w:rsidRPr="00D35FF5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水电暖</w:t>
            </w:r>
          </w:p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</w:t>
            </w:r>
            <w:r>
              <w:rPr>
                <w:rFonts w:asciiTheme="minorEastAsia" w:hAnsiTheme="minorEastAsia"/>
                <w:sz w:val="24"/>
              </w:rPr>
              <w:t>营</w:t>
            </w:r>
            <w:r>
              <w:rPr>
                <w:rFonts w:asciiTheme="minorEastAsia" w:hAnsiTheme="minorEastAsia" w:hint="eastAsia"/>
                <w:sz w:val="24"/>
              </w:rPr>
              <w:t>费提点</w:t>
            </w:r>
            <w:r>
              <w:rPr>
                <w:rFonts w:asciiTheme="minorEastAsia" w:hAnsiTheme="minorEastAsia"/>
                <w:sz w:val="24"/>
              </w:rPr>
              <w:t>比例</w:t>
            </w:r>
          </w:p>
        </w:tc>
        <w:tc>
          <w:tcPr>
            <w:tcW w:w="1417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最</w:t>
            </w:r>
            <w:r>
              <w:rPr>
                <w:rFonts w:asciiTheme="minorEastAsia" w:hAnsiTheme="minorEastAsia"/>
                <w:sz w:val="24"/>
              </w:rPr>
              <w:t>低经营额</w:t>
            </w:r>
            <w:r w:rsidRPr="00D35FF5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月/</w:t>
            </w:r>
            <w:r w:rsidRPr="00D35FF5">
              <w:rPr>
                <w:rFonts w:asciiTheme="minorEastAsia" w:hAnsiTheme="minorEastAsia"/>
                <w:sz w:val="24"/>
              </w:rPr>
              <w:t>元）</w:t>
            </w:r>
          </w:p>
        </w:tc>
        <w:tc>
          <w:tcPr>
            <w:tcW w:w="1276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合</w:t>
            </w:r>
            <w:r w:rsidRPr="00D35FF5">
              <w:rPr>
                <w:rFonts w:asciiTheme="minorEastAsia" w:hAnsiTheme="minorEastAsia"/>
                <w:sz w:val="24"/>
              </w:rPr>
              <w:t>同履约金</w:t>
            </w:r>
            <w:r w:rsidRPr="00D35FF5">
              <w:rPr>
                <w:rFonts w:asciiTheme="minorEastAsia" w:hAnsiTheme="minorEastAsia" w:hint="eastAsia"/>
                <w:sz w:val="24"/>
              </w:rPr>
              <w:t>（</w:t>
            </w:r>
            <w:r w:rsidRPr="00D35FF5">
              <w:rPr>
                <w:rFonts w:asciiTheme="minorEastAsia" w:hAnsiTheme="minorEastAsia"/>
                <w:sz w:val="24"/>
              </w:rPr>
              <w:t>元）</w:t>
            </w:r>
          </w:p>
        </w:tc>
        <w:tc>
          <w:tcPr>
            <w:tcW w:w="1333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装修</w:t>
            </w:r>
            <w:r>
              <w:rPr>
                <w:rFonts w:asciiTheme="minorEastAsia" w:hAnsiTheme="minorEastAsia"/>
                <w:sz w:val="24"/>
              </w:rPr>
              <w:t>风格</w:t>
            </w:r>
          </w:p>
        </w:tc>
      </w:tr>
      <w:tr w:rsidR="00E82A97" w:rsidRPr="00D35FF5" w:rsidTr="0009701B">
        <w:trPr>
          <w:jc w:val="center"/>
        </w:trPr>
        <w:tc>
          <w:tcPr>
            <w:tcW w:w="426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E82A97" w:rsidRPr="00D35FF5" w:rsidRDefault="00E82A97" w:rsidP="0009701B">
            <w:pPr>
              <w:rPr>
                <w:rFonts w:asciiTheme="minorEastAsia" w:hAnsiTheme="minorEastAsia"/>
                <w:bCs/>
                <w:color w:val="000000"/>
                <w:sz w:val="24"/>
              </w:rPr>
            </w:pP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高</w:t>
            </w:r>
            <w:r w:rsidRPr="00D35FF5">
              <w:rPr>
                <w:rFonts w:asciiTheme="minorEastAsia" w:hAnsiTheme="minorEastAsia"/>
                <w:bCs/>
                <w:color w:val="000000"/>
                <w:sz w:val="24"/>
              </w:rPr>
              <w:t>新校区餐饮中心</w:t>
            </w: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一</w:t>
            </w:r>
            <w:r>
              <w:rPr>
                <w:rFonts w:asciiTheme="minorEastAsia" w:hAnsiTheme="minorEastAsia"/>
                <w:bCs/>
                <w:color w:val="000000"/>
                <w:sz w:val="24"/>
              </w:rPr>
              <w:t>层餐厅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外</w:t>
            </w:r>
            <w:r w:rsidRPr="00D35FF5">
              <w:rPr>
                <w:rFonts w:asciiTheme="minorEastAsia" w:hAnsiTheme="minorEastAsia"/>
                <w:bCs/>
                <w:color w:val="000000"/>
                <w:sz w:val="24"/>
              </w:rPr>
              <w:t>西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南</w:t>
            </w:r>
            <w:r>
              <w:rPr>
                <w:rFonts w:asciiTheme="minorEastAsia" w:hAnsiTheme="minorEastAsia"/>
                <w:bCs/>
                <w:color w:val="000000"/>
                <w:sz w:val="24"/>
              </w:rPr>
              <w:t>角</w:t>
            </w:r>
          </w:p>
        </w:tc>
        <w:tc>
          <w:tcPr>
            <w:tcW w:w="1511" w:type="dxa"/>
            <w:vAlign w:val="center"/>
          </w:tcPr>
          <w:p w:rsidR="00E82A97" w:rsidRPr="00D35FF5" w:rsidRDefault="00E82A97" w:rsidP="0009701B">
            <w:pPr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饮品类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加盟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品牌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店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应提供加盟资质证明文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件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）。</w:t>
            </w:r>
          </w:p>
        </w:tc>
        <w:tc>
          <w:tcPr>
            <w:tcW w:w="992" w:type="dxa"/>
            <w:vAlign w:val="center"/>
          </w:tcPr>
          <w:p w:rsidR="00E82A97" w:rsidRPr="00D35FF5" w:rsidRDefault="00E82A97" w:rsidP="0009701B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/>
                <w:bCs/>
                <w:color w:val="000000"/>
                <w:sz w:val="24"/>
              </w:rPr>
              <w:t>16.2</w:t>
            </w:r>
          </w:p>
        </w:tc>
        <w:tc>
          <w:tcPr>
            <w:tcW w:w="1134" w:type="dxa"/>
            <w:vAlign w:val="center"/>
          </w:tcPr>
          <w:p w:rsidR="00E82A97" w:rsidRPr="00D35FF5" w:rsidRDefault="00E82A97" w:rsidP="0009701B">
            <w:pPr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有暖气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、</w:t>
            </w: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电</w:t>
            </w:r>
            <w:r w:rsidRPr="00D35FF5">
              <w:rPr>
                <w:rFonts w:asciiTheme="minorEastAsia" w:hAnsiTheme="minorEastAsia"/>
                <w:bCs/>
                <w:color w:val="000000"/>
                <w:sz w:val="24"/>
              </w:rPr>
              <w:t>表</w:t>
            </w:r>
          </w:p>
        </w:tc>
        <w:tc>
          <w:tcPr>
            <w:tcW w:w="1276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15%</w:t>
            </w:r>
          </w:p>
        </w:tc>
        <w:tc>
          <w:tcPr>
            <w:tcW w:w="1417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138000</w:t>
            </w:r>
          </w:p>
        </w:tc>
        <w:tc>
          <w:tcPr>
            <w:tcW w:w="1276" w:type="dxa"/>
            <w:vAlign w:val="center"/>
          </w:tcPr>
          <w:p w:rsidR="00E82A97" w:rsidRPr="00D35FF5" w:rsidRDefault="00E82A97" w:rsidP="0009701B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70000</w:t>
            </w:r>
          </w:p>
        </w:tc>
        <w:tc>
          <w:tcPr>
            <w:tcW w:w="1333" w:type="dxa"/>
            <w:vAlign w:val="center"/>
          </w:tcPr>
          <w:p w:rsidR="00E82A97" w:rsidRDefault="00E82A97" w:rsidP="0009701B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按</w:t>
            </w:r>
            <w:r>
              <w:rPr>
                <w:rFonts w:asciiTheme="minorEastAsia" w:hAnsiTheme="minorEastAsia"/>
                <w:sz w:val="24"/>
              </w:rPr>
              <w:t>加盟品牌店风格统</w:t>
            </w:r>
            <w:r>
              <w:rPr>
                <w:rFonts w:asciiTheme="minorEastAsia" w:hAnsiTheme="minorEastAsia" w:hint="eastAsia"/>
                <w:sz w:val="24"/>
              </w:rPr>
              <w:t>一</w:t>
            </w:r>
            <w:r>
              <w:rPr>
                <w:rFonts w:asciiTheme="minorEastAsia" w:hAnsiTheme="minorEastAsia"/>
                <w:sz w:val="24"/>
              </w:rPr>
              <w:t>装修</w:t>
            </w:r>
          </w:p>
        </w:tc>
      </w:tr>
      <w:tr w:rsidR="00E82A97" w:rsidRPr="00D35FF5" w:rsidTr="0009701B">
        <w:trPr>
          <w:jc w:val="center"/>
        </w:trPr>
        <w:tc>
          <w:tcPr>
            <w:tcW w:w="10607" w:type="dxa"/>
            <w:gridSpan w:val="9"/>
            <w:vAlign w:val="center"/>
          </w:tcPr>
          <w:p w:rsidR="00E82A97" w:rsidRDefault="00E82A97" w:rsidP="0009701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</w:t>
            </w:r>
            <w:r>
              <w:rPr>
                <w:rFonts w:asciiTheme="minorEastAsia" w:hAnsiTheme="minor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</w:rPr>
              <w:t>1、每</w:t>
            </w:r>
            <w:r>
              <w:rPr>
                <w:rFonts w:asciiTheme="minorEastAsia" w:hAnsiTheme="minorEastAsia"/>
                <w:sz w:val="24"/>
              </w:rPr>
              <w:t>学年上学期提点月数为</w:t>
            </w:r>
            <w:r>
              <w:rPr>
                <w:rFonts w:asciiTheme="minorEastAsia" w:hAnsiTheme="minorEastAsia" w:hint="eastAsia"/>
                <w:sz w:val="24"/>
              </w:rPr>
              <w:t>4.5个</w:t>
            </w:r>
            <w:r>
              <w:rPr>
                <w:rFonts w:asciiTheme="minorEastAsia" w:hAnsiTheme="minorEastAsia"/>
                <w:sz w:val="24"/>
              </w:rPr>
              <w:t>月（既9</w:t>
            </w:r>
            <w:r>
              <w:rPr>
                <w:rFonts w:asciiTheme="minorEastAsia" w:hAnsiTheme="minorEastAsia" w:hint="eastAsia"/>
                <w:sz w:val="24"/>
              </w:rPr>
              <w:t>-</w:t>
            </w:r>
            <w:r>
              <w:rPr>
                <w:rFonts w:asciiTheme="minorEastAsia" w:hAnsiTheme="minorEastAsia"/>
                <w:sz w:val="24"/>
              </w:rPr>
              <w:t>12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按整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计算，其他按</w:t>
            </w:r>
            <w:r>
              <w:rPr>
                <w:rFonts w:asciiTheme="minorEastAsia" w:hAnsiTheme="minorEastAsia" w:hint="eastAsia"/>
                <w:sz w:val="24"/>
              </w:rPr>
              <w:t>0.5个</w:t>
            </w:r>
            <w:r>
              <w:rPr>
                <w:rFonts w:asciiTheme="minorEastAsia" w:hAnsiTheme="minorEastAsia"/>
                <w:sz w:val="24"/>
              </w:rPr>
              <w:t>月计算）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  <w:p w:rsidR="00E82A97" w:rsidRDefault="00E82A97" w:rsidP="0009701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2、每</w:t>
            </w:r>
            <w:r>
              <w:rPr>
                <w:rFonts w:asciiTheme="minorEastAsia" w:hAnsiTheme="minorEastAsia"/>
                <w:sz w:val="24"/>
              </w:rPr>
              <w:t>学年</w:t>
            </w:r>
            <w:r>
              <w:rPr>
                <w:rFonts w:asciiTheme="minorEastAsia" w:hAnsiTheme="minorEastAsia" w:hint="eastAsia"/>
                <w:sz w:val="24"/>
              </w:rPr>
              <w:t>下</w:t>
            </w:r>
            <w:r>
              <w:rPr>
                <w:rFonts w:asciiTheme="minorEastAsia" w:hAnsiTheme="minorEastAsia"/>
                <w:sz w:val="24"/>
              </w:rPr>
              <w:t>学期提点月数为</w:t>
            </w:r>
            <w:r>
              <w:rPr>
                <w:rFonts w:asciiTheme="minorEastAsia" w:hAnsiTheme="minorEastAsia" w:hint="eastAsia"/>
                <w:sz w:val="24"/>
              </w:rPr>
              <w:t>4.5个</w:t>
            </w:r>
            <w:r>
              <w:rPr>
                <w:rFonts w:asciiTheme="minorEastAsia" w:hAnsiTheme="minorEastAsia"/>
                <w:sz w:val="24"/>
              </w:rPr>
              <w:t>月（既3</w:t>
            </w:r>
            <w:r>
              <w:rPr>
                <w:rFonts w:asciiTheme="minorEastAsia" w:hAnsiTheme="minorEastAsia" w:hint="eastAsia"/>
                <w:sz w:val="24"/>
              </w:rPr>
              <w:t>-</w:t>
            </w:r>
            <w:r>
              <w:rPr>
                <w:rFonts w:asciiTheme="minorEastAsia" w:hAnsiTheme="minorEastAsia"/>
                <w:sz w:val="24"/>
              </w:rPr>
              <w:t>6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按整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计算，其他按</w:t>
            </w:r>
            <w:r>
              <w:rPr>
                <w:rFonts w:asciiTheme="minorEastAsia" w:hAnsiTheme="minorEastAsia" w:hint="eastAsia"/>
                <w:sz w:val="24"/>
              </w:rPr>
              <w:t>0.5个</w:t>
            </w:r>
            <w:r>
              <w:rPr>
                <w:rFonts w:asciiTheme="minorEastAsia" w:hAnsiTheme="minorEastAsia"/>
                <w:sz w:val="24"/>
              </w:rPr>
              <w:t>月计算）。</w:t>
            </w:r>
          </w:p>
        </w:tc>
      </w:tr>
    </w:tbl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三、经营承包方式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2E72C8">
        <w:rPr>
          <w:rFonts w:asciiTheme="minorEastAsia" w:hAnsiTheme="minorEastAsia" w:cs="宋体" w:hint="eastAsia"/>
          <w:kern w:val="0"/>
          <w:sz w:val="24"/>
        </w:rPr>
        <w:t>学校餐饮中心</w:t>
      </w:r>
      <w:r>
        <w:rPr>
          <w:rFonts w:asciiTheme="minorEastAsia" w:hAnsiTheme="minorEastAsia" w:cs="宋体" w:hint="eastAsia"/>
          <w:kern w:val="0"/>
          <w:sz w:val="24"/>
        </w:rPr>
        <w:t>仅</w:t>
      </w:r>
      <w:r w:rsidRPr="002E72C8">
        <w:rPr>
          <w:rFonts w:asciiTheme="minorEastAsia" w:hAnsiTheme="minorEastAsia" w:cs="宋体" w:hint="eastAsia"/>
          <w:kern w:val="0"/>
          <w:sz w:val="24"/>
        </w:rPr>
        <w:t>提供经营场地，经营承包户根据场地添置货架等</w:t>
      </w:r>
      <w:r>
        <w:rPr>
          <w:rFonts w:asciiTheme="minorEastAsia" w:hAnsiTheme="minorEastAsia" w:cs="宋体" w:hint="eastAsia"/>
          <w:kern w:val="0"/>
          <w:sz w:val="24"/>
        </w:rPr>
        <w:t>必</w:t>
      </w:r>
      <w:r>
        <w:rPr>
          <w:rFonts w:asciiTheme="minorEastAsia" w:hAnsiTheme="minorEastAsia" w:cs="宋体"/>
          <w:kern w:val="0"/>
          <w:sz w:val="24"/>
        </w:rPr>
        <w:t>要设备设施</w:t>
      </w:r>
      <w:r w:rsidRPr="002E72C8">
        <w:rPr>
          <w:rFonts w:asciiTheme="minorEastAsia" w:hAnsiTheme="minorEastAsia" w:cs="宋体" w:hint="eastAsia"/>
          <w:kern w:val="0"/>
          <w:sz w:val="24"/>
        </w:rPr>
        <w:t>（费用自理），</w:t>
      </w:r>
      <w:proofErr w:type="gramStart"/>
      <w:r w:rsidRPr="002E72C8">
        <w:rPr>
          <w:rFonts w:asciiTheme="minorEastAsia" w:hAnsiTheme="minorEastAsia" w:cs="宋体" w:hint="eastAsia"/>
          <w:kern w:val="0"/>
          <w:sz w:val="24"/>
        </w:rPr>
        <w:t>安装水</w:t>
      </w:r>
      <w:proofErr w:type="gramEnd"/>
      <w:r w:rsidRPr="002E72C8">
        <w:rPr>
          <w:rFonts w:asciiTheme="minorEastAsia" w:hAnsiTheme="minorEastAsia" w:cs="宋体" w:hint="eastAsia"/>
          <w:kern w:val="0"/>
          <w:sz w:val="24"/>
        </w:rPr>
        <w:t>电表，按照实际发生数量收</w:t>
      </w:r>
      <w:r w:rsidRPr="006213FE">
        <w:rPr>
          <w:rFonts w:asciiTheme="minorEastAsia" w:hAnsiTheme="minorEastAsia" w:cs="宋体" w:hint="eastAsia"/>
          <w:kern w:val="0"/>
          <w:sz w:val="24"/>
        </w:rPr>
        <w:t>取水电费。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四、经营承包期限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1个学</w:t>
      </w:r>
      <w:r>
        <w:rPr>
          <w:rFonts w:asciiTheme="minorEastAsia" w:hAnsiTheme="minorEastAsia" w:cs="宋体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 w:rsidRPr="002E72C8">
        <w:rPr>
          <w:rFonts w:asciiTheme="minorEastAsia" w:hAnsiTheme="minorEastAsia" w:cs="宋体" w:hint="eastAsia"/>
          <w:kern w:val="0"/>
          <w:sz w:val="24"/>
        </w:rPr>
        <w:t>202</w:t>
      </w:r>
      <w:r>
        <w:rPr>
          <w:rFonts w:asciiTheme="minorEastAsia" w:hAnsiTheme="minorEastAsia" w:cs="宋体"/>
          <w:kern w:val="0"/>
          <w:sz w:val="24"/>
        </w:rPr>
        <w:t>2</w:t>
      </w:r>
      <w:r w:rsidRPr="002E72C8"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>8</w:t>
      </w:r>
      <w:r w:rsidRPr="002E72C8">
        <w:rPr>
          <w:rFonts w:asciiTheme="minorEastAsia" w:hAnsiTheme="minorEastAsia" w:cs="宋体" w:hint="eastAsia"/>
          <w:kern w:val="0"/>
          <w:sz w:val="24"/>
        </w:rPr>
        <w:t>月</w:t>
      </w:r>
      <w:r>
        <w:rPr>
          <w:rFonts w:asciiTheme="minorEastAsia" w:hAnsiTheme="minorEastAsia" w:cs="宋体" w:hint="eastAsia"/>
          <w:kern w:val="0"/>
          <w:sz w:val="24"/>
        </w:rPr>
        <w:t>20</w:t>
      </w:r>
      <w:r w:rsidRPr="002E72C8">
        <w:rPr>
          <w:rFonts w:asciiTheme="minorEastAsia" w:hAnsiTheme="minorEastAsia" w:cs="宋体" w:hint="eastAsia"/>
          <w:kern w:val="0"/>
          <w:sz w:val="24"/>
        </w:rPr>
        <w:t>日—202</w:t>
      </w:r>
      <w:r>
        <w:rPr>
          <w:rFonts w:asciiTheme="minorEastAsia" w:hAnsiTheme="minorEastAsia" w:cs="宋体"/>
          <w:kern w:val="0"/>
          <w:sz w:val="24"/>
        </w:rPr>
        <w:t>3</w:t>
      </w:r>
      <w:r w:rsidRPr="002E72C8">
        <w:rPr>
          <w:rFonts w:asciiTheme="minorEastAsia" w:hAnsiTheme="minorEastAsia" w:cs="宋体" w:hint="eastAsia"/>
          <w:kern w:val="0"/>
          <w:sz w:val="24"/>
        </w:rPr>
        <w:t>年7月15日</w:t>
      </w:r>
      <w:r>
        <w:rPr>
          <w:rFonts w:asciiTheme="minorEastAsia" w:hAnsiTheme="minorEastAsia" w:cs="宋体" w:hint="eastAsia"/>
          <w:kern w:val="0"/>
          <w:sz w:val="24"/>
        </w:rPr>
        <w:t>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五、相关要求：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1、应</w:t>
      </w:r>
      <w:r>
        <w:rPr>
          <w:rFonts w:asciiTheme="minorEastAsia" w:hAnsiTheme="minorEastAsia" w:cs="宋体"/>
          <w:kern w:val="0"/>
          <w:sz w:val="24"/>
        </w:rPr>
        <w:t>取得国家相关法律法规要求取得的经营资格</w:t>
      </w:r>
      <w:r>
        <w:rPr>
          <w:rFonts w:asciiTheme="minorEastAsia" w:hAnsiTheme="minorEastAsia" w:cs="宋体" w:hint="eastAsia"/>
          <w:kern w:val="0"/>
          <w:sz w:val="24"/>
        </w:rPr>
        <w:t>；</w:t>
      </w:r>
      <w:r>
        <w:rPr>
          <w:rFonts w:asciiTheme="minorEastAsia" w:hAnsiTheme="minorEastAsia" w:cs="宋体"/>
          <w:kern w:val="0"/>
          <w:sz w:val="24"/>
        </w:rPr>
        <w:t>承担</w:t>
      </w:r>
      <w:r>
        <w:rPr>
          <w:rFonts w:asciiTheme="minorEastAsia" w:hAnsiTheme="minorEastAsia" w:cs="宋体" w:hint="eastAsia"/>
          <w:kern w:val="0"/>
          <w:sz w:val="24"/>
        </w:rPr>
        <w:t>国</w:t>
      </w:r>
      <w:r>
        <w:rPr>
          <w:rFonts w:asciiTheme="minorEastAsia" w:hAnsiTheme="minorEastAsia" w:cs="宋体"/>
          <w:kern w:val="0"/>
          <w:sz w:val="24"/>
        </w:rPr>
        <w:t>家相关行政管理与学校</w:t>
      </w:r>
      <w:r>
        <w:rPr>
          <w:rFonts w:asciiTheme="minorEastAsia" w:hAnsiTheme="minorEastAsia" w:cs="宋体" w:hint="eastAsia"/>
          <w:kern w:val="0"/>
          <w:sz w:val="24"/>
        </w:rPr>
        <w:t>的</w:t>
      </w:r>
      <w:r>
        <w:rPr>
          <w:rFonts w:asciiTheme="minorEastAsia" w:hAnsiTheme="minorEastAsia" w:cs="宋体"/>
          <w:kern w:val="0"/>
          <w:sz w:val="24"/>
        </w:rPr>
        <w:t>协</w:t>
      </w:r>
      <w:r>
        <w:rPr>
          <w:rFonts w:asciiTheme="minorEastAsia" w:hAnsiTheme="minorEastAsia" w:cs="宋体" w:hint="eastAsia"/>
          <w:kern w:val="0"/>
          <w:sz w:val="24"/>
        </w:rPr>
        <w:t>调</w:t>
      </w:r>
      <w:r>
        <w:rPr>
          <w:rFonts w:asciiTheme="minorEastAsia" w:hAnsiTheme="minorEastAsia" w:cs="宋体"/>
          <w:kern w:val="0"/>
          <w:sz w:val="24"/>
        </w:rPr>
        <w:t>工作，</w:t>
      </w:r>
      <w:r>
        <w:rPr>
          <w:rFonts w:asciiTheme="minorEastAsia" w:hAnsiTheme="minorEastAsia" w:cs="宋体" w:hint="eastAsia"/>
          <w:kern w:val="0"/>
          <w:sz w:val="24"/>
        </w:rPr>
        <w:t>且</w:t>
      </w:r>
      <w:r>
        <w:rPr>
          <w:rFonts w:asciiTheme="minorEastAsia" w:hAnsiTheme="minorEastAsia" w:cs="宋体"/>
          <w:kern w:val="0"/>
          <w:sz w:val="24"/>
        </w:rPr>
        <w:t>承担由此产生的全部费用。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lastRenderedPageBreak/>
        <w:t>2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服从学校及餐饮中心的管理，接受餐饮中心的检查、监督，所经营品种必须经过餐饮中心的审核。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3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经营过程应使用学校提供的</w:t>
      </w:r>
      <w:proofErr w:type="gramStart"/>
      <w:r w:rsidRPr="009742C1">
        <w:rPr>
          <w:rFonts w:asciiTheme="minorEastAsia" w:hAnsiTheme="minorEastAsia" w:cs="宋体" w:hint="eastAsia"/>
          <w:kern w:val="0"/>
          <w:sz w:val="24"/>
        </w:rPr>
        <w:t>一</w:t>
      </w:r>
      <w:proofErr w:type="gramEnd"/>
      <w:r w:rsidRPr="009742C1">
        <w:rPr>
          <w:rFonts w:asciiTheme="minorEastAsia" w:hAnsiTheme="minorEastAsia" w:cs="宋体" w:hint="eastAsia"/>
          <w:kern w:val="0"/>
          <w:sz w:val="24"/>
        </w:rPr>
        <w:t>卡通射频识别机。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4</w:t>
      </w:r>
      <w:r>
        <w:rPr>
          <w:rFonts w:asciiTheme="minorEastAsia" w:hAnsiTheme="minorEastAsia" w:cs="宋体" w:hint="eastAsia"/>
          <w:kern w:val="0"/>
          <w:sz w:val="24"/>
        </w:rPr>
        <w:t>、卫生实行门前“三包”管理；</w:t>
      </w:r>
      <w:r w:rsidRPr="009742C1">
        <w:rPr>
          <w:rFonts w:asciiTheme="minorEastAsia" w:hAnsiTheme="minorEastAsia" w:cs="宋体" w:hint="eastAsia"/>
          <w:kern w:val="0"/>
          <w:sz w:val="24"/>
        </w:rPr>
        <w:t>不</w:t>
      </w:r>
      <w:r>
        <w:rPr>
          <w:rFonts w:asciiTheme="minorEastAsia" w:hAnsiTheme="minorEastAsia" w:cs="宋体" w:hint="eastAsia"/>
          <w:kern w:val="0"/>
          <w:sz w:val="24"/>
        </w:rPr>
        <w:t>允许出店经营</w:t>
      </w:r>
      <w:r w:rsidRPr="009742C1">
        <w:rPr>
          <w:rFonts w:asciiTheme="minorEastAsia" w:hAnsiTheme="minorEastAsia" w:cs="宋体" w:hint="eastAsia"/>
          <w:kern w:val="0"/>
          <w:sz w:val="24"/>
        </w:rPr>
        <w:t>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所有的经营场地应合法合</w:t>
      </w:r>
      <w:proofErr w:type="gramStart"/>
      <w:r w:rsidRPr="009742C1">
        <w:rPr>
          <w:rFonts w:asciiTheme="minorEastAsia" w:hAnsiTheme="minorEastAsia" w:cs="宋体" w:hint="eastAsia"/>
          <w:kern w:val="0"/>
          <w:sz w:val="24"/>
        </w:rPr>
        <w:t>规</w:t>
      </w:r>
      <w:proofErr w:type="gramEnd"/>
      <w:r w:rsidRPr="009742C1">
        <w:rPr>
          <w:rFonts w:asciiTheme="minorEastAsia" w:hAnsiTheme="minorEastAsia" w:cs="宋体" w:hint="eastAsia"/>
          <w:kern w:val="0"/>
          <w:sz w:val="24"/>
        </w:rPr>
        <w:t>经营，如利用经营场地从事违法、违规活动或经营烟、酒及含酒精类饮料等。一经发现餐饮中心有权取消其经营资格，终止合同并不退还其缴纳的所有费用。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6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国家相关执法部门</w:t>
      </w:r>
      <w:proofErr w:type="gramStart"/>
      <w:r w:rsidRPr="009742C1">
        <w:rPr>
          <w:rFonts w:asciiTheme="minorEastAsia" w:hAnsiTheme="minorEastAsia" w:cs="宋体" w:hint="eastAsia"/>
          <w:kern w:val="0"/>
          <w:sz w:val="24"/>
        </w:rPr>
        <w:t>作出</w:t>
      </w:r>
      <w:proofErr w:type="gramEnd"/>
      <w:r w:rsidRPr="009742C1">
        <w:rPr>
          <w:rFonts w:asciiTheme="minorEastAsia" w:hAnsiTheme="minorEastAsia" w:cs="宋体" w:hint="eastAsia"/>
          <w:kern w:val="0"/>
          <w:sz w:val="24"/>
        </w:rPr>
        <w:t>的食品过期等违规经营的行为处罚，全部由经营承包者承担，学校及餐饮中心不承担任何责任。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7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不得在所承包经营场所不得售卖保健品、刺激神经的功能饮料等，造成的违法、违规处罚由承包经营者承担。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8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售卖水果的商店</w:t>
      </w:r>
      <w:r>
        <w:rPr>
          <w:rFonts w:asciiTheme="minorEastAsia" w:hAnsiTheme="minorEastAsia" w:cs="宋体" w:hint="eastAsia"/>
          <w:kern w:val="0"/>
          <w:sz w:val="24"/>
        </w:rPr>
        <w:t>应</w:t>
      </w:r>
      <w:r>
        <w:rPr>
          <w:rFonts w:asciiTheme="minorEastAsia" w:hAnsiTheme="minorEastAsia" w:cs="宋体"/>
          <w:kern w:val="0"/>
          <w:sz w:val="24"/>
        </w:rPr>
        <w:t>有</w:t>
      </w:r>
      <w:r>
        <w:rPr>
          <w:rFonts w:asciiTheme="minorEastAsia" w:hAnsiTheme="minorEastAsia" w:cs="宋体" w:hint="eastAsia"/>
          <w:kern w:val="0"/>
          <w:sz w:val="24"/>
        </w:rPr>
        <w:t>较</w:t>
      </w:r>
      <w:r>
        <w:rPr>
          <w:rFonts w:asciiTheme="minorEastAsia" w:hAnsiTheme="minorEastAsia" w:cs="宋体"/>
          <w:kern w:val="0"/>
          <w:sz w:val="24"/>
        </w:rPr>
        <w:t>大份额的平价</w:t>
      </w:r>
      <w:r>
        <w:rPr>
          <w:rFonts w:asciiTheme="minorEastAsia" w:hAnsiTheme="minorEastAsia" w:cs="宋体" w:hint="eastAsia"/>
          <w:kern w:val="0"/>
          <w:sz w:val="24"/>
        </w:rPr>
        <w:t>时</w:t>
      </w:r>
      <w:r>
        <w:rPr>
          <w:rFonts w:asciiTheme="minorEastAsia" w:hAnsiTheme="minorEastAsia" w:cs="宋体"/>
          <w:kern w:val="0"/>
          <w:sz w:val="24"/>
        </w:rPr>
        <w:t>令水果销售</w:t>
      </w:r>
      <w:r>
        <w:rPr>
          <w:rFonts w:asciiTheme="minorEastAsia" w:hAnsiTheme="minorEastAsia" w:cs="宋体" w:hint="eastAsia"/>
          <w:kern w:val="0"/>
          <w:sz w:val="24"/>
        </w:rPr>
        <w:t>；</w:t>
      </w:r>
      <w:r w:rsidRPr="009742C1">
        <w:rPr>
          <w:rFonts w:asciiTheme="minorEastAsia" w:hAnsiTheme="minorEastAsia" w:cs="宋体" w:hint="eastAsia"/>
          <w:kern w:val="0"/>
          <w:sz w:val="24"/>
        </w:rPr>
        <w:t>不得售卖变质、腐烂的水果，因售卖造成学生的投诉、食药部门的处罚，由承包经营者承担。</w:t>
      </w: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六</w:t>
      </w:r>
      <w:r w:rsidRPr="009742C1">
        <w:rPr>
          <w:rFonts w:asciiTheme="minorEastAsia" w:hAnsiTheme="minorEastAsia" w:cs="宋体"/>
          <w:b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b/>
          <w:kern w:val="0"/>
          <w:sz w:val="24"/>
        </w:rPr>
        <w:t>经营承包费用及</w:t>
      </w:r>
      <w:r>
        <w:rPr>
          <w:rFonts w:asciiTheme="minorEastAsia" w:hAnsiTheme="minorEastAsia" w:cs="宋体" w:hint="eastAsia"/>
          <w:b/>
          <w:kern w:val="0"/>
          <w:sz w:val="24"/>
        </w:rPr>
        <w:t>合</w:t>
      </w:r>
      <w:r>
        <w:rPr>
          <w:rFonts w:asciiTheme="minorEastAsia" w:hAnsiTheme="minorEastAsia" w:cs="宋体"/>
          <w:b/>
          <w:kern w:val="0"/>
          <w:sz w:val="24"/>
        </w:rPr>
        <w:t>同</w:t>
      </w:r>
      <w:r>
        <w:rPr>
          <w:rFonts w:asciiTheme="minorEastAsia" w:hAnsiTheme="minorEastAsia" w:cs="宋体" w:hint="eastAsia"/>
          <w:b/>
          <w:kern w:val="0"/>
          <w:sz w:val="24"/>
        </w:rPr>
        <w:t>履约</w:t>
      </w:r>
      <w:r w:rsidRPr="009742C1">
        <w:rPr>
          <w:rFonts w:asciiTheme="minorEastAsia" w:hAnsiTheme="minorEastAsia" w:cs="宋体" w:hint="eastAsia"/>
          <w:b/>
          <w:kern w:val="0"/>
          <w:sz w:val="24"/>
        </w:rPr>
        <w:t>金缴纳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1、</w:t>
      </w:r>
      <w:r>
        <w:rPr>
          <w:rFonts w:asciiTheme="minorEastAsia" w:hAnsiTheme="minorEastAsia" w:cs="宋体"/>
          <w:kern w:val="0"/>
          <w:sz w:val="24"/>
        </w:rPr>
        <w:t>经营承包费：</w:t>
      </w:r>
      <w:r>
        <w:rPr>
          <w:rFonts w:asciiTheme="minorEastAsia" w:hAnsiTheme="minorEastAsia" w:cs="宋体" w:hint="eastAsia"/>
          <w:kern w:val="0"/>
          <w:sz w:val="24"/>
        </w:rPr>
        <w:t>按月</w:t>
      </w:r>
      <w:r>
        <w:rPr>
          <w:rFonts w:asciiTheme="minorEastAsia" w:hAnsiTheme="minorEastAsia" w:cs="宋体"/>
          <w:kern w:val="0"/>
          <w:sz w:val="24"/>
        </w:rPr>
        <w:t>结算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>
        <w:rPr>
          <w:rFonts w:asciiTheme="minorEastAsia" w:hAnsiTheme="minorEastAsia" w:cs="宋体"/>
          <w:kern w:val="0"/>
          <w:sz w:val="24"/>
        </w:rPr>
        <w:t>从经营款里</w:t>
      </w:r>
      <w:r>
        <w:rPr>
          <w:rFonts w:asciiTheme="minorEastAsia" w:hAnsiTheme="minorEastAsia" w:cs="宋体" w:hint="eastAsia"/>
          <w:kern w:val="0"/>
          <w:sz w:val="24"/>
        </w:rPr>
        <w:t>扣除</w:t>
      </w:r>
      <w:r>
        <w:rPr>
          <w:rFonts w:asciiTheme="minorEastAsia" w:hAnsiTheme="minorEastAsia" w:cs="宋体"/>
          <w:kern w:val="0"/>
          <w:sz w:val="24"/>
        </w:rPr>
        <w:t>，不</w:t>
      </w:r>
      <w:r>
        <w:rPr>
          <w:rFonts w:asciiTheme="minorEastAsia" w:hAnsiTheme="minorEastAsia" w:cs="宋体" w:hint="eastAsia"/>
          <w:kern w:val="0"/>
          <w:sz w:val="24"/>
        </w:rPr>
        <w:t>够</w:t>
      </w:r>
      <w:r>
        <w:rPr>
          <w:rFonts w:asciiTheme="minorEastAsia" w:hAnsiTheme="minorEastAsia" w:cs="宋体"/>
          <w:kern w:val="0"/>
          <w:sz w:val="24"/>
        </w:rPr>
        <w:t>的</w:t>
      </w:r>
      <w:r>
        <w:rPr>
          <w:rFonts w:asciiTheme="minorEastAsia" w:hAnsiTheme="minorEastAsia" w:cs="宋体" w:hint="eastAsia"/>
          <w:kern w:val="0"/>
          <w:sz w:val="24"/>
        </w:rPr>
        <w:t>由</w:t>
      </w:r>
      <w:r>
        <w:rPr>
          <w:rFonts w:asciiTheme="minorEastAsia" w:hAnsiTheme="minorEastAsia" w:cs="宋体"/>
          <w:kern w:val="0"/>
          <w:sz w:val="24"/>
        </w:rPr>
        <w:t>经营承包人交纳；实际经营额</w:t>
      </w:r>
      <w:r>
        <w:rPr>
          <w:rFonts w:asciiTheme="minorEastAsia" w:hAnsiTheme="minorEastAsia" w:cs="宋体" w:hint="eastAsia"/>
          <w:kern w:val="0"/>
          <w:sz w:val="24"/>
        </w:rPr>
        <w:t>*经</w:t>
      </w:r>
      <w:r>
        <w:rPr>
          <w:rFonts w:asciiTheme="minorEastAsia" w:hAnsiTheme="minorEastAsia" w:cs="宋体"/>
          <w:kern w:val="0"/>
          <w:sz w:val="24"/>
        </w:rPr>
        <w:t>营费提点比例</w:t>
      </w:r>
      <w:r>
        <w:rPr>
          <w:rFonts w:asciiTheme="minorEastAsia" w:hAnsiTheme="minorEastAsia" w:cs="宋体" w:hint="eastAsia"/>
          <w:kern w:val="0"/>
          <w:sz w:val="24"/>
        </w:rPr>
        <w:t>据</w:t>
      </w:r>
      <w:r>
        <w:rPr>
          <w:rFonts w:asciiTheme="minorEastAsia" w:hAnsiTheme="minorEastAsia" w:cs="宋体"/>
          <w:kern w:val="0"/>
          <w:sz w:val="24"/>
        </w:rPr>
        <w:t>实结算</w:t>
      </w:r>
      <w:r>
        <w:rPr>
          <w:rFonts w:asciiTheme="minorEastAsia" w:hAnsiTheme="minorEastAsia" w:cs="宋体" w:hint="eastAsia"/>
          <w:kern w:val="0"/>
          <w:sz w:val="24"/>
        </w:rPr>
        <w:t>；高</w:t>
      </w:r>
      <w:r>
        <w:rPr>
          <w:rFonts w:asciiTheme="minorEastAsia" w:hAnsiTheme="minorEastAsia" w:cs="宋体"/>
          <w:kern w:val="0"/>
          <w:sz w:val="24"/>
        </w:rPr>
        <w:t>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的据实结算，</w:t>
      </w:r>
      <w:r>
        <w:rPr>
          <w:rFonts w:asciiTheme="minorEastAsia" w:hAnsiTheme="minorEastAsia" w:cs="宋体" w:hint="eastAsia"/>
          <w:kern w:val="0"/>
          <w:sz w:val="24"/>
        </w:rPr>
        <w:t>等于</w:t>
      </w:r>
      <w:r>
        <w:rPr>
          <w:rFonts w:asciiTheme="minorEastAsia" w:hAnsiTheme="minorEastAsia" w:cs="宋体"/>
          <w:kern w:val="0"/>
          <w:sz w:val="24"/>
        </w:rPr>
        <w:t>或小于最低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的按最</w:t>
      </w:r>
      <w:r>
        <w:rPr>
          <w:rFonts w:asciiTheme="minorEastAsia" w:hAnsiTheme="minorEastAsia" w:cs="宋体" w:hint="eastAsia"/>
          <w:kern w:val="0"/>
          <w:sz w:val="24"/>
        </w:rPr>
        <w:t>低</w:t>
      </w:r>
      <w:r>
        <w:rPr>
          <w:rFonts w:asciiTheme="minorEastAsia" w:hAnsiTheme="minorEastAsia" w:cs="宋体"/>
          <w:kern w:val="0"/>
          <w:sz w:val="24"/>
        </w:rPr>
        <w:t>经营额结算。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2E72C8">
        <w:rPr>
          <w:rFonts w:asciiTheme="minorEastAsia" w:hAnsiTheme="minorEastAsia" w:cs="宋体" w:hint="eastAsia"/>
          <w:kern w:val="0"/>
          <w:sz w:val="24"/>
        </w:rPr>
        <w:t>履约保证金于合同签订前一次性支付。合同到期按合同相关要求交回经营场地后，凭押金条无息一次性退还。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1850" w:firstLine="4440"/>
        <w:jc w:val="left"/>
        <w:rPr>
          <w:rFonts w:asciiTheme="minorEastAsia" w:hAnsiTheme="minorEastAsia" w:cs="宋体"/>
          <w:kern w:val="0"/>
          <w:sz w:val="24"/>
        </w:rPr>
      </w:pPr>
    </w:p>
    <w:p w:rsidR="00E82A97" w:rsidRPr="009742C1" w:rsidRDefault="00E82A97" w:rsidP="00E82A97">
      <w:pPr>
        <w:widowControl/>
        <w:adjustRightInd w:val="0"/>
        <w:snapToGrid w:val="0"/>
        <w:spacing w:line="360" w:lineRule="auto"/>
        <w:ind w:firstLineChars="1850" w:firstLine="4440"/>
        <w:jc w:val="left"/>
        <w:rPr>
          <w:rFonts w:asciiTheme="minorEastAsia" w:hAnsiTheme="minorEastAsia" w:cs="宋体"/>
          <w:kern w:val="0"/>
          <w:sz w:val="24"/>
        </w:rPr>
      </w:pPr>
      <w:r w:rsidRPr="002E72C8">
        <w:rPr>
          <w:rFonts w:asciiTheme="minorEastAsia" w:hAnsiTheme="minorEastAsia" w:cs="宋体" w:hint="eastAsia"/>
          <w:kern w:val="0"/>
          <w:sz w:val="24"/>
        </w:rPr>
        <w:t>陕西铁路工程职业技术学院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100" w:firstLine="5040"/>
        <w:jc w:val="left"/>
        <w:rPr>
          <w:rFonts w:asciiTheme="minorEastAsia" w:hAnsiTheme="minorEastAsia" w:cs="宋体"/>
          <w:kern w:val="0"/>
          <w:sz w:val="24"/>
        </w:rPr>
      </w:pPr>
      <w:r w:rsidRPr="002E72C8">
        <w:rPr>
          <w:rFonts w:asciiTheme="minorEastAsia" w:hAnsiTheme="minorEastAsia" w:cs="宋体" w:hint="eastAsia"/>
          <w:kern w:val="0"/>
          <w:sz w:val="24"/>
        </w:rPr>
        <w:t>202</w:t>
      </w:r>
      <w:r>
        <w:rPr>
          <w:rFonts w:asciiTheme="minorEastAsia" w:hAnsiTheme="minorEastAsia" w:cs="宋体" w:hint="eastAsia"/>
          <w:kern w:val="0"/>
          <w:sz w:val="24"/>
        </w:rPr>
        <w:t>2</w:t>
      </w:r>
      <w:r w:rsidRPr="002E72C8"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/>
          <w:kern w:val="0"/>
          <w:sz w:val="24"/>
        </w:rPr>
        <w:t>7</w:t>
      </w:r>
      <w:r w:rsidRPr="002E72C8">
        <w:rPr>
          <w:rFonts w:asciiTheme="minorEastAsia" w:hAnsiTheme="minorEastAsia" w:cs="宋体" w:hint="eastAsia"/>
          <w:kern w:val="0"/>
          <w:sz w:val="24"/>
        </w:rPr>
        <w:t>月</w:t>
      </w:r>
      <w:r>
        <w:rPr>
          <w:rFonts w:asciiTheme="minorEastAsia" w:hAnsiTheme="minorEastAsia" w:cs="宋体" w:hint="eastAsia"/>
          <w:kern w:val="0"/>
          <w:sz w:val="24"/>
        </w:rPr>
        <w:t>10</w:t>
      </w:r>
      <w:r w:rsidRPr="002E72C8">
        <w:rPr>
          <w:rFonts w:asciiTheme="minorEastAsia" w:hAnsiTheme="minorEastAsia" w:cs="宋体" w:hint="eastAsia"/>
          <w:kern w:val="0"/>
          <w:sz w:val="24"/>
        </w:rPr>
        <w:t>日</w:t>
      </w: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E82A97" w:rsidRDefault="00E82A97" w:rsidP="00E82A97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合同</w:t>
      </w:r>
      <w:r>
        <w:rPr>
          <w:rFonts w:ascii="黑体" w:eastAsia="黑体" w:hAnsi="黑体"/>
          <w:b/>
          <w:sz w:val="30"/>
          <w:szCs w:val="30"/>
        </w:rPr>
        <w:t>范本</w:t>
      </w:r>
    </w:p>
    <w:p w:rsidR="00E82A97" w:rsidRPr="00CD58E7" w:rsidRDefault="00E82A97" w:rsidP="00E82A97">
      <w:pPr>
        <w:adjustRightInd w:val="0"/>
        <w:snapToGrid w:val="0"/>
        <w:spacing w:line="36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CD58E7">
        <w:rPr>
          <w:rFonts w:ascii="黑体" w:eastAsia="黑体" w:hAnsi="黑体" w:hint="eastAsia"/>
          <w:b/>
          <w:sz w:val="30"/>
          <w:szCs w:val="30"/>
        </w:rPr>
        <w:t>陕西铁路工程职业技术学院</w:t>
      </w:r>
    </w:p>
    <w:p w:rsidR="00E82A97" w:rsidRPr="00CD58E7" w:rsidRDefault="00E82A97" w:rsidP="00E82A97">
      <w:pPr>
        <w:adjustRightInd w:val="0"/>
        <w:snapToGrid w:val="0"/>
        <w:spacing w:line="360" w:lineRule="atLeas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餐</w:t>
      </w:r>
      <w:r>
        <w:rPr>
          <w:rFonts w:ascii="黑体" w:eastAsia="黑体" w:hAnsi="黑体"/>
          <w:b/>
          <w:sz w:val="30"/>
          <w:szCs w:val="30"/>
        </w:rPr>
        <w:t>饮中心</w:t>
      </w:r>
      <w:r w:rsidRPr="00CD58E7">
        <w:rPr>
          <w:rFonts w:ascii="黑体" w:eastAsia="黑体" w:hAnsi="黑体" w:hint="eastAsia"/>
          <w:b/>
          <w:sz w:val="30"/>
          <w:szCs w:val="30"/>
        </w:rPr>
        <w:t>经营承包合同</w:t>
      </w:r>
    </w:p>
    <w:p w:rsidR="00E82A97" w:rsidRDefault="00E82A97" w:rsidP="00E82A97">
      <w:pPr>
        <w:adjustRightInd w:val="0"/>
        <w:snapToGrid w:val="0"/>
        <w:spacing w:line="360" w:lineRule="auto"/>
        <w:ind w:firstLineChars="196" w:firstLine="472"/>
        <w:rPr>
          <w:rFonts w:ascii="宋体" w:hAnsi="宋体"/>
          <w:b/>
          <w:sz w:val="24"/>
        </w:rPr>
      </w:pP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rFonts w:ascii="宋体" w:hAnsi="宋体"/>
          <w:b/>
          <w:sz w:val="24"/>
        </w:rPr>
      </w:pPr>
      <w:r w:rsidRPr="00CD58E7">
        <w:rPr>
          <w:rFonts w:ascii="宋体" w:hAnsi="宋体" w:hint="eastAsia"/>
          <w:b/>
          <w:sz w:val="24"/>
        </w:rPr>
        <w:t>经营出让方（简称甲方）：陕西铁路工程职业技术学院</w:t>
      </w:r>
      <w:r>
        <w:rPr>
          <w:rFonts w:ascii="宋体" w:hAnsi="宋体" w:hint="eastAsia"/>
          <w:b/>
          <w:sz w:val="24"/>
        </w:rPr>
        <w:t>餐</w:t>
      </w:r>
      <w:r>
        <w:rPr>
          <w:rFonts w:ascii="宋体" w:hAnsi="宋体"/>
          <w:b/>
          <w:sz w:val="24"/>
        </w:rPr>
        <w:t>饮中心</w:t>
      </w:r>
    </w:p>
    <w:p w:rsidR="00E82A97" w:rsidRDefault="00E82A97" w:rsidP="00E82A97">
      <w:pPr>
        <w:adjustRightInd w:val="0"/>
        <w:snapToGrid w:val="0"/>
        <w:ind w:firstLineChars="196" w:firstLine="472"/>
        <w:jc w:val="left"/>
        <w:rPr>
          <w:rFonts w:ascii="宋体" w:hAnsi="宋体"/>
          <w:b/>
          <w:sz w:val="24"/>
        </w:rPr>
      </w:pPr>
      <w:r w:rsidRPr="00CD58E7">
        <w:rPr>
          <w:rFonts w:ascii="宋体" w:hAnsi="宋体" w:hint="eastAsia"/>
          <w:b/>
          <w:sz w:val="24"/>
        </w:rPr>
        <w:t>经营承包方（简称乙方）：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CD58E7">
        <w:rPr>
          <w:rFonts w:ascii="宋体" w:hAnsi="宋体" w:hint="eastAsia"/>
          <w:sz w:val="24"/>
        </w:rPr>
        <w:t>甲乙双方根据《中华人民共和国</w:t>
      </w:r>
      <w:r>
        <w:rPr>
          <w:rFonts w:ascii="宋体" w:hAnsi="宋体" w:hint="eastAsia"/>
          <w:sz w:val="24"/>
        </w:rPr>
        <w:t>民法典</w:t>
      </w:r>
      <w:r w:rsidRPr="00CD58E7">
        <w:rPr>
          <w:rFonts w:ascii="宋体" w:hAnsi="宋体" w:hint="eastAsia"/>
          <w:sz w:val="24"/>
        </w:rPr>
        <w:t>》及有关规定，经双方友好协商，签订本合同。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rFonts w:ascii="宋体" w:hAnsi="宋体"/>
          <w:b/>
          <w:sz w:val="24"/>
        </w:rPr>
      </w:pPr>
      <w:r w:rsidRPr="00CD58E7">
        <w:rPr>
          <w:rFonts w:ascii="宋体" w:hAnsi="宋体" w:hint="eastAsia"/>
          <w:b/>
          <w:sz w:val="24"/>
        </w:rPr>
        <w:t>第一条：经营承包项目概况、经营范围及经营承包期限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CD58E7">
        <w:rPr>
          <w:rFonts w:ascii="宋体" w:hAnsi="宋体" w:hint="eastAsia"/>
          <w:color w:val="000000"/>
          <w:sz w:val="24"/>
        </w:rPr>
        <w:t>1、经营承包项目概况：位于陕西省渭南市；总使用面积平方米；已安装。</w:t>
      </w:r>
    </w:p>
    <w:p w:rsidR="00E82A97" w:rsidRPr="00280794" w:rsidRDefault="00E82A97" w:rsidP="00E82A97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CD58E7">
        <w:rPr>
          <w:rFonts w:ascii="宋体" w:hAnsi="宋体" w:hint="eastAsia"/>
          <w:color w:val="000000"/>
          <w:sz w:val="24"/>
        </w:rPr>
        <w:t>2、经营范围：（不得销售烟酒及含酒精类的饮品）。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rFonts w:ascii="宋体" w:hAnsi="宋体"/>
          <w:color w:val="000000"/>
          <w:sz w:val="24"/>
        </w:rPr>
      </w:pPr>
      <w:r w:rsidRPr="00CD58E7">
        <w:rPr>
          <w:rFonts w:ascii="宋体" w:hAnsi="宋体" w:hint="eastAsia"/>
          <w:b/>
          <w:sz w:val="24"/>
        </w:rPr>
        <w:t>3、</w:t>
      </w:r>
      <w:r w:rsidRPr="00CD58E7">
        <w:rPr>
          <w:rFonts w:ascii="宋体" w:hAnsi="宋体" w:hint="eastAsia"/>
          <w:color w:val="000000"/>
          <w:sz w:val="24"/>
        </w:rPr>
        <w:t>经营承包</w:t>
      </w:r>
      <w:r>
        <w:rPr>
          <w:rFonts w:ascii="宋体" w:hAnsi="宋体" w:hint="eastAsia"/>
          <w:color w:val="000000"/>
          <w:sz w:val="24"/>
        </w:rPr>
        <w:t>期限：1学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（</w:t>
      </w:r>
      <w:r w:rsidRPr="002E72C8">
        <w:rPr>
          <w:rFonts w:asciiTheme="minorEastAsia" w:hAnsiTheme="minorEastAsia" w:cs="宋体" w:hint="eastAsia"/>
          <w:kern w:val="0"/>
          <w:sz w:val="24"/>
        </w:rPr>
        <w:t>202</w:t>
      </w:r>
      <w:r>
        <w:rPr>
          <w:rFonts w:asciiTheme="minorEastAsia" w:hAnsiTheme="minorEastAsia" w:cs="宋体"/>
          <w:kern w:val="0"/>
          <w:sz w:val="24"/>
        </w:rPr>
        <w:t>2</w:t>
      </w:r>
      <w:r w:rsidRPr="002E72C8"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>8</w:t>
      </w:r>
      <w:r w:rsidRPr="002E72C8">
        <w:rPr>
          <w:rFonts w:asciiTheme="minorEastAsia" w:hAnsiTheme="minorEastAsia" w:cs="宋体" w:hint="eastAsia"/>
          <w:kern w:val="0"/>
          <w:sz w:val="24"/>
        </w:rPr>
        <w:t>月</w:t>
      </w:r>
      <w:r>
        <w:rPr>
          <w:rFonts w:asciiTheme="minorEastAsia" w:hAnsiTheme="minorEastAsia" w:cs="宋体" w:hint="eastAsia"/>
          <w:kern w:val="0"/>
          <w:sz w:val="24"/>
        </w:rPr>
        <w:t>20</w:t>
      </w:r>
      <w:r w:rsidRPr="002E72C8">
        <w:rPr>
          <w:rFonts w:asciiTheme="minorEastAsia" w:hAnsiTheme="minorEastAsia" w:cs="宋体" w:hint="eastAsia"/>
          <w:kern w:val="0"/>
          <w:sz w:val="24"/>
        </w:rPr>
        <w:t>日—202</w:t>
      </w:r>
      <w:r>
        <w:rPr>
          <w:rFonts w:asciiTheme="minorEastAsia" w:hAnsiTheme="minorEastAsia" w:cs="宋体"/>
          <w:kern w:val="0"/>
          <w:sz w:val="24"/>
        </w:rPr>
        <w:t>3</w:t>
      </w:r>
      <w:r w:rsidRPr="002E72C8">
        <w:rPr>
          <w:rFonts w:asciiTheme="minorEastAsia" w:hAnsiTheme="minorEastAsia" w:cs="宋体" w:hint="eastAsia"/>
          <w:kern w:val="0"/>
          <w:sz w:val="24"/>
        </w:rPr>
        <w:t>年7月15日</w:t>
      </w:r>
      <w:r>
        <w:rPr>
          <w:rFonts w:ascii="宋体" w:hAnsi="宋体" w:hint="eastAsia"/>
          <w:color w:val="000000"/>
          <w:sz w:val="24"/>
        </w:rPr>
        <w:t>）；寒暑</w:t>
      </w:r>
      <w:r>
        <w:rPr>
          <w:rFonts w:ascii="宋体" w:hAnsi="宋体"/>
          <w:color w:val="000000"/>
          <w:sz w:val="24"/>
        </w:rPr>
        <w:t>假</w:t>
      </w:r>
      <w:r>
        <w:rPr>
          <w:rFonts w:ascii="宋体" w:hAnsi="宋体" w:hint="eastAsia"/>
          <w:color w:val="000000"/>
          <w:sz w:val="24"/>
        </w:rPr>
        <w:t>期</w:t>
      </w:r>
      <w:r>
        <w:rPr>
          <w:rFonts w:ascii="宋体" w:hAnsi="宋体"/>
          <w:color w:val="000000"/>
          <w:sz w:val="24"/>
        </w:rPr>
        <w:t>间不得经营</w:t>
      </w:r>
      <w:r w:rsidRPr="00CD58E7">
        <w:rPr>
          <w:rFonts w:ascii="宋体" w:hAnsi="宋体" w:hint="eastAsia"/>
          <w:color w:val="000000"/>
          <w:sz w:val="24"/>
        </w:rPr>
        <w:t>。</w:t>
      </w:r>
    </w:p>
    <w:p w:rsidR="00E82A97" w:rsidRDefault="00E82A97" w:rsidP="00E82A97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CD58E7">
        <w:rPr>
          <w:rFonts w:ascii="宋体" w:hAnsi="宋体" w:hint="eastAsia"/>
          <w:color w:val="000000"/>
          <w:sz w:val="24"/>
        </w:rPr>
        <w:t>4</w:t>
      </w:r>
      <w:r w:rsidRPr="00CD58E7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遵守</w:t>
      </w:r>
      <w:r w:rsidRPr="00911894">
        <w:rPr>
          <w:rFonts w:ascii="宋体" w:hAnsi="宋体"/>
          <w:sz w:val="24"/>
        </w:rPr>
        <w:t>《陕西铁路工程职业技术学院校园卡管理规定》</w:t>
      </w:r>
      <w:r>
        <w:rPr>
          <w:rFonts w:ascii="宋体" w:hAnsi="宋体" w:hint="eastAsia"/>
          <w:sz w:val="24"/>
        </w:rPr>
        <w:t>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第二条：乙方有下列情形之一的，甲方将终止合同、收回</w:t>
      </w:r>
      <w:r>
        <w:rPr>
          <w:rFonts w:hint="eastAsia"/>
          <w:b/>
          <w:sz w:val="24"/>
        </w:rPr>
        <w:t>经营</w:t>
      </w:r>
      <w:r w:rsidRPr="00CD58E7">
        <w:rPr>
          <w:rFonts w:hint="eastAsia"/>
          <w:b/>
          <w:sz w:val="24"/>
        </w:rPr>
        <w:t>场所（未到期的各项费用不退回）</w:t>
      </w:r>
      <w:r>
        <w:rPr>
          <w:rFonts w:hint="eastAsia"/>
          <w:b/>
          <w:sz w:val="24"/>
        </w:rPr>
        <w:t>，</w:t>
      </w:r>
      <w:r>
        <w:rPr>
          <w:b/>
          <w:sz w:val="24"/>
        </w:rPr>
        <w:t>并保留追究乙方相关法律责任的权利</w:t>
      </w:r>
      <w:r w:rsidRPr="00CD58E7">
        <w:rPr>
          <w:rFonts w:hint="eastAsia"/>
          <w:b/>
          <w:sz w:val="24"/>
        </w:rPr>
        <w:t>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、乙方利用经营场所进行非法为或国家明令禁止的活动的。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、乙方利用经营场所开办餐饮业务（动烟火）、网吧、</w:t>
      </w:r>
      <w:r w:rsidRPr="003D434B">
        <w:rPr>
          <w:rFonts w:ascii="宋体" w:hAnsi="宋体" w:cs="宋体" w:hint="eastAsia"/>
          <w:kern w:val="0"/>
          <w:sz w:val="24"/>
        </w:rPr>
        <w:t>酒吧、</w:t>
      </w:r>
      <w:r w:rsidRPr="00CD58E7">
        <w:rPr>
          <w:rFonts w:hint="eastAsia"/>
          <w:sz w:val="24"/>
        </w:rPr>
        <w:t>足浴按摩</w:t>
      </w:r>
      <w:r w:rsidRPr="003D434B">
        <w:rPr>
          <w:rFonts w:ascii="宋体" w:hAnsi="宋体" w:cs="宋体" w:hint="eastAsia"/>
          <w:kern w:val="0"/>
          <w:sz w:val="24"/>
        </w:rPr>
        <w:t>、KTV等不宜学校经营</w:t>
      </w:r>
      <w:r>
        <w:rPr>
          <w:rFonts w:hint="eastAsia"/>
          <w:sz w:val="24"/>
        </w:rPr>
        <w:t>的合</w:t>
      </w:r>
      <w:r>
        <w:rPr>
          <w:sz w:val="24"/>
        </w:rPr>
        <w:t>法</w:t>
      </w:r>
      <w:r>
        <w:rPr>
          <w:rFonts w:hint="eastAsia"/>
          <w:sz w:val="24"/>
        </w:rPr>
        <w:t>业务</w:t>
      </w:r>
      <w:r>
        <w:rPr>
          <w:sz w:val="24"/>
        </w:rPr>
        <w:t>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3</w:t>
      </w:r>
      <w:r w:rsidRPr="00CD58E7">
        <w:rPr>
          <w:rFonts w:hint="eastAsia"/>
          <w:sz w:val="24"/>
        </w:rPr>
        <w:t>、乙方利用经营场所存放鞭炮、油漆等易燃、易爆、剧毒物品。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4</w:t>
      </w:r>
      <w:r w:rsidRPr="00CD58E7">
        <w:rPr>
          <w:rFonts w:hint="eastAsia"/>
          <w:sz w:val="24"/>
        </w:rPr>
        <w:t>、乙方私自转租、转借、转让经营承包项目或改变经营范围的。</w:t>
      </w:r>
    </w:p>
    <w:p w:rsidR="00E82A9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792BB7">
        <w:rPr>
          <w:rFonts w:hint="eastAsia"/>
          <w:sz w:val="24"/>
        </w:rPr>
        <w:t>5</w:t>
      </w:r>
      <w:r w:rsidRPr="00792BB7">
        <w:rPr>
          <w:rFonts w:hint="eastAsia"/>
          <w:sz w:val="24"/>
        </w:rPr>
        <w:t>、</w:t>
      </w:r>
      <w:r>
        <w:rPr>
          <w:rFonts w:hint="eastAsia"/>
          <w:sz w:val="24"/>
        </w:rPr>
        <w:t>乙</w:t>
      </w:r>
      <w:r>
        <w:rPr>
          <w:sz w:val="24"/>
        </w:rPr>
        <w:t>方违反《食品安全法》经营，造成严重后果的。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 w:rsidRPr="00792BB7">
        <w:rPr>
          <w:rFonts w:hint="eastAsia"/>
          <w:sz w:val="24"/>
        </w:rPr>
        <w:t>乙方</w:t>
      </w:r>
      <w:proofErr w:type="gramStart"/>
      <w:r w:rsidRPr="00792BB7">
        <w:rPr>
          <w:rFonts w:hint="eastAsia"/>
          <w:sz w:val="24"/>
        </w:rPr>
        <w:t>私自对</w:t>
      </w:r>
      <w:proofErr w:type="gramEnd"/>
      <w:r>
        <w:rPr>
          <w:rFonts w:hint="eastAsia"/>
          <w:sz w:val="24"/>
        </w:rPr>
        <w:t>经营场所的建筑结构进行改造，造</w:t>
      </w:r>
      <w:r>
        <w:rPr>
          <w:sz w:val="24"/>
        </w:rPr>
        <w:t>成</w:t>
      </w:r>
      <w:r>
        <w:rPr>
          <w:rFonts w:hint="eastAsia"/>
          <w:sz w:val="24"/>
        </w:rPr>
        <w:t>建筑结构安全</w:t>
      </w:r>
      <w:r w:rsidRPr="00792BB7">
        <w:rPr>
          <w:rFonts w:hint="eastAsia"/>
          <w:sz w:val="24"/>
        </w:rPr>
        <w:t>隐患的。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7</w:t>
      </w:r>
      <w:r w:rsidRPr="00CD58E7">
        <w:rPr>
          <w:rFonts w:hint="eastAsia"/>
          <w:sz w:val="24"/>
        </w:rPr>
        <w:t>、</w:t>
      </w:r>
      <w:r>
        <w:rPr>
          <w:rFonts w:hint="eastAsia"/>
          <w:sz w:val="24"/>
        </w:rPr>
        <w:t>乙</w:t>
      </w:r>
      <w:r>
        <w:rPr>
          <w:sz w:val="24"/>
        </w:rPr>
        <w:t>方</w:t>
      </w:r>
      <w:r w:rsidRPr="00CD58E7">
        <w:rPr>
          <w:rFonts w:hint="eastAsia"/>
          <w:sz w:val="24"/>
        </w:rPr>
        <w:t>违反</w:t>
      </w:r>
      <w:r w:rsidRPr="00911894">
        <w:rPr>
          <w:rFonts w:ascii="宋体" w:hAnsi="宋体"/>
          <w:sz w:val="24"/>
        </w:rPr>
        <w:t>陕西铁路工程职业技术学院</w:t>
      </w:r>
      <w:r>
        <w:rPr>
          <w:rFonts w:ascii="宋体" w:hAnsi="宋体" w:hint="eastAsia"/>
          <w:sz w:val="24"/>
        </w:rPr>
        <w:t>规章制度</w:t>
      </w:r>
      <w:r>
        <w:rPr>
          <w:rFonts w:ascii="宋体" w:hAnsi="宋体"/>
          <w:sz w:val="24"/>
        </w:rPr>
        <w:t>造成严重影响的行为</w:t>
      </w:r>
      <w:r w:rsidRPr="00CD58E7">
        <w:rPr>
          <w:rFonts w:hint="eastAsia"/>
          <w:sz w:val="24"/>
        </w:rPr>
        <w:t>。</w:t>
      </w:r>
    </w:p>
    <w:p w:rsidR="00E82A97" w:rsidRPr="008615DE" w:rsidRDefault="00E82A97" w:rsidP="00E82A97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sz w:val="24"/>
        </w:rPr>
        <w:t>8</w:t>
      </w:r>
      <w:r w:rsidRPr="00CD58E7">
        <w:rPr>
          <w:rFonts w:hint="eastAsia"/>
          <w:sz w:val="24"/>
        </w:rPr>
        <w:t>、</w:t>
      </w:r>
      <w:r w:rsidRPr="00CD58E7">
        <w:rPr>
          <w:rFonts w:ascii="宋体" w:hAnsi="宋体" w:hint="eastAsia"/>
          <w:sz w:val="24"/>
        </w:rPr>
        <w:t>乙方有</w:t>
      </w:r>
      <w:r>
        <w:rPr>
          <w:rFonts w:ascii="宋体" w:hAnsi="宋体" w:hint="eastAsia"/>
          <w:color w:val="000000"/>
          <w:sz w:val="24"/>
        </w:rPr>
        <w:t>销售烟酒及含酒精类</w:t>
      </w:r>
      <w:r w:rsidRPr="00CD58E7">
        <w:rPr>
          <w:rFonts w:ascii="宋体" w:hAnsi="宋体" w:hint="eastAsia"/>
          <w:color w:val="000000"/>
          <w:sz w:val="24"/>
        </w:rPr>
        <w:t>饮品的行为。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第三条：经营承包费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合同履约金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校园卡管理费</w:t>
      </w:r>
      <w:r w:rsidRPr="00CD58E7">
        <w:rPr>
          <w:rFonts w:hint="eastAsia"/>
          <w:b/>
          <w:sz w:val="24"/>
        </w:rPr>
        <w:t>及支付方式</w:t>
      </w:r>
    </w:p>
    <w:p w:rsidR="00E82A97" w:rsidRDefault="00E82A97" w:rsidP="00E82A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1、</w:t>
      </w:r>
      <w:r>
        <w:rPr>
          <w:rFonts w:asciiTheme="minorEastAsia" w:hAnsiTheme="minorEastAsia" w:cs="宋体"/>
          <w:kern w:val="0"/>
          <w:sz w:val="24"/>
        </w:rPr>
        <w:t>经营承包费：</w:t>
      </w:r>
      <w:r>
        <w:rPr>
          <w:rFonts w:asciiTheme="minorEastAsia" w:hAnsiTheme="minorEastAsia" w:cs="宋体" w:hint="eastAsia"/>
          <w:kern w:val="0"/>
          <w:sz w:val="24"/>
        </w:rPr>
        <w:t>按月</w:t>
      </w:r>
      <w:r>
        <w:rPr>
          <w:rFonts w:asciiTheme="minorEastAsia" w:hAnsiTheme="minorEastAsia" w:cs="宋体"/>
          <w:kern w:val="0"/>
          <w:sz w:val="24"/>
        </w:rPr>
        <w:t>结算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>
        <w:rPr>
          <w:rFonts w:asciiTheme="minorEastAsia" w:hAnsiTheme="minorEastAsia" w:cs="宋体"/>
          <w:kern w:val="0"/>
          <w:sz w:val="24"/>
        </w:rPr>
        <w:t>从经营款里</w:t>
      </w:r>
      <w:r>
        <w:rPr>
          <w:rFonts w:asciiTheme="minorEastAsia" w:hAnsiTheme="minorEastAsia" w:cs="宋体" w:hint="eastAsia"/>
          <w:kern w:val="0"/>
          <w:sz w:val="24"/>
        </w:rPr>
        <w:t>扣除</w:t>
      </w:r>
      <w:r>
        <w:rPr>
          <w:rFonts w:asciiTheme="minorEastAsia" w:hAnsiTheme="minorEastAsia" w:cs="宋体"/>
          <w:kern w:val="0"/>
          <w:sz w:val="24"/>
        </w:rPr>
        <w:t>，不</w:t>
      </w:r>
      <w:r>
        <w:rPr>
          <w:rFonts w:asciiTheme="minorEastAsia" w:hAnsiTheme="minorEastAsia" w:cs="宋体" w:hint="eastAsia"/>
          <w:kern w:val="0"/>
          <w:sz w:val="24"/>
        </w:rPr>
        <w:t>够</w:t>
      </w:r>
      <w:r>
        <w:rPr>
          <w:rFonts w:asciiTheme="minorEastAsia" w:hAnsiTheme="minorEastAsia" w:cs="宋体"/>
          <w:kern w:val="0"/>
          <w:sz w:val="24"/>
        </w:rPr>
        <w:t>的</w:t>
      </w:r>
      <w:r>
        <w:rPr>
          <w:rFonts w:asciiTheme="minorEastAsia" w:hAnsiTheme="minorEastAsia" w:cs="宋体" w:hint="eastAsia"/>
          <w:kern w:val="0"/>
          <w:sz w:val="24"/>
        </w:rPr>
        <w:t>由</w:t>
      </w:r>
      <w:r>
        <w:rPr>
          <w:rFonts w:asciiTheme="minorEastAsia" w:hAnsiTheme="minorEastAsia" w:cs="宋体"/>
          <w:kern w:val="0"/>
          <w:sz w:val="24"/>
        </w:rPr>
        <w:t>经营承包人交纳；实际经营额</w:t>
      </w:r>
      <w:r>
        <w:rPr>
          <w:rFonts w:asciiTheme="minorEastAsia" w:hAnsiTheme="minorEastAsia" w:cs="宋体" w:hint="eastAsia"/>
          <w:kern w:val="0"/>
          <w:sz w:val="24"/>
        </w:rPr>
        <w:t>*经</w:t>
      </w:r>
      <w:r>
        <w:rPr>
          <w:rFonts w:asciiTheme="minorEastAsia" w:hAnsiTheme="minorEastAsia" w:cs="宋体"/>
          <w:kern w:val="0"/>
          <w:sz w:val="24"/>
        </w:rPr>
        <w:t>营费提点比例</w:t>
      </w:r>
      <w:r>
        <w:rPr>
          <w:rFonts w:asciiTheme="minorEastAsia" w:hAnsiTheme="minorEastAsia" w:cs="宋体" w:hint="eastAsia"/>
          <w:kern w:val="0"/>
          <w:sz w:val="24"/>
        </w:rPr>
        <w:t>据</w:t>
      </w:r>
      <w:r>
        <w:rPr>
          <w:rFonts w:asciiTheme="minorEastAsia" w:hAnsiTheme="minorEastAsia" w:cs="宋体"/>
          <w:kern w:val="0"/>
          <w:sz w:val="24"/>
        </w:rPr>
        <w:t>实结算</w:t>
      </w:r>
      <w:r>
        <w:rPr>
          <w:rFonts w:asciiTheme="minorEastAsia" w:hAnsiTheme="minorEastAsia" w:cs="宋体" w:hint="eastAsia"/>
          <w:kern w:val="0"/>
          <w:sz w:val="24"/>
        </w:rPr>
        <w:t>；高</w:t>
      </w:r>
      <w:r>
        <w:rPr>
          <w:rFonts w:asciiTheme="minorEastAsia" w:hAnsiTheme="minorEastAsia" w:cs="宋体"/>
          <w:kern w:val="0"/>
          <w:sz w:val="24"/>
        </w:rPr>
        <w:t>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的据实结算，</w:t>
      </w:r>
      <w:r>
        <w:rPr>
          <w:rFonts w:asciiTheme="minorEastAsia" w:hAnsiTheme="minorEastAsia" w:cs="宋体" w:hint="eastAsia"/>
          <w:kern w:val="0"/>
          <w:sz w:val="24"/>
        </w:rPr>
        <w:t>等于</w:t>
      </w:r>
      <w:r>
        <w:rPr>
          <w:rFonts w:asciiTheme="minorEastAsia" w:hAnsiTheme="minorEastAsia" w:cs="宋体"/>
          <w:kern w:val="0"/>
          <w:sz w:val="24"/>
        </w:rPr>
        <w:t>或小于最低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的按最</w:t>
      </w:r>
      <w:r>
        <w:rPr>
          <w:rFonts w:asciiTheme="minorEastAsia" w:hAnsiTheme="minorEastAsia" w:cs="宋体" w:hint="eastAsia"/>
          <w:kern w:val="0"/>
          <w:sz w:val="24"/>
        </w:rPr>
        <w:t>低</w:t>
      </w:r>
      <w:r>
        <w:rPr>
          <w:rFonts w:asciiTheme="minorEastAsia" w:hAnsiTheme="minorEastAsia" w:cs="宋体"/>
          <w:kern w:val="0"/>
          <w:sz w:val="24"/>
        </w:rPr>
        <w:t>经营额结算。</w:t>
      </w:r>
    </w:p>
    <w:p w:rsidR="00E82A9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rFonts w:asciiTheme="minorEastAsia" w:hAnsiTheme="minorEastAsia" w:cs="宋体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2E72C8">
        <w:rPr>
          <w:rFonts w:asciiTheme="minorEastAsia" w:hAnsiTheme="minorEastAsia" w:cs="宋体" w:hint="eastAsia"/>
          <w:kern w:val="0"/>
          <w:sz w:val="24"/>
        </w:rPr>
        <w:t>履约保证金于合同签订前一次性支付。合同到期按合同相关要求交回经营场地后，凭押金条无息一次性退还。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第四条：其它费用及结算方式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、电费：按表计量，单价按</w:t>
      </w:r>
      <w:r>
        <w:rPr>
          <w:rFonts w:hint="eastAsia"/>
          <w:sz w:val="24"/>
        </w:rPr>
        <w:t>甲方</w:t>
      </w:r>
      <w:r w:rsidRPr="00CD58E7">
        <w:rPr>
          <w:rFonts w:hint="eastAsia"/>
          <w:sz w:val="24"/>
        </w:rPr>
        <w:t>相关规定执行。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</w:t>
      </w:r>
      <w:r w:rsidRPr="00CD58E7">
        <w:rPr>
          <w:rFonts w:hint="eastAsia"/>
          <w:spacing w:val="-2"/>
          <w:sz w:val="24"/>
        </w:rPr>
        <w:t>工商、税务、卫生等国家行政机关收费及违法违规经营的后果等均由乙方承担，甲方概不负</w:t>
      </w:r>
      <w:r w:rsidRPr="00CD58E7">
        <w:rPr>
          <w:rFonts w:hint="eastAsia"/>
          <w:sz w:val="24"/>
        </w:rPr>
        <w:t>责。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第五条：经营承包</w:t>
      </w:r>
      <w:proofErr w:type="gramStart"/>
      <w:r w:rsidRPr="00CD58E7">
        <w:rPr>
          <w:rFonts w:hint="eastAsia"/>
          <w:b/>
          <w:sz w:val="24"/>
        </w:rPr>
        <w:t>赁</w:t>
      </w:r>
      <w:proofErr w:type="gramEnd"/>
      <w:r w:rsidRPr="00CD58E7">
        <w:rPr>
          <w:rFonts w:hint="eastAsia"/>
          <w:b/>
          <w:sz w:val="24"/>
        </w:rPr>
        <w:t>期间有关设施的维护保养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、甲方负责对</w:t>
      </w:r>
      <w:r>
        <w:rPr>
          <w:sz w:val="24"/>
        </w:rPr>
        <w:t>经营</w:t>
      </w:r>
      <w:r w:rsidRPr="00CD58E7">
        <w:rPr>
          <w:rFonts w:hint="eastAsia"/>
          <w:sz w:val="24"/>
        </w:rPr>
        <w:t>场所的共用部分的结构等共用设施的自然损耗维修维护，其费用由甲方承担；若乙方人为因素造成损坏，费用乙方承担。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、乙方负责对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场所的自用部位和自用设施的维修维护，其费用由乙方承担。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第六条：甲方义务和责任</w:t>
      </w:r>
    </w:p>
    <w:p w:rsidR="00E82A9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</w:t>
      </w:r>
      <w:r>
        <w:rPr>
          <w:rFonts w:hint="eastAsia"/>
          <w:sz w:val="24"/>
        </w:rPr>
        <w:t>甲方</w:t>
      </w:r>
      <w:r>
        <w:rPr>
          <w:sz w:val="24"/>
        </w:rPr>
        <w:t>按时向乙方交接经营场所。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lastRenderedPageBreak/>
        <w:t>2</w:t>
      </w:r>
      <w:r>
        <w:rPr>
          <w:rFonts w:hint="eastAsia"/>
          <w:sz w:val="24"/>
        </w:rPr>
        <w:t>、</w:t>
      </w:r>
      <w:r w:rsidRPr="00CD58E7">
        <w:rPr>
          <w:rFonts w:hint="eastAsia"/>
          <w:sz w:val="24"/>
        </w:rPr>
        <w:t>甲方应向乙方提供相</w:t>
      </w:r>
      <w:r>
        <w:rPr>
          <w:rFonts w:hint="eastAsia"/>
          <w:sz w:val="24"/>
        </w:rPr>
        <w:t>应</w:t>
      </w:r>
      <w:r w:rsidRPr="00CD58E7">
        <w:rPr>
          <w:rFonts w:hint="eastAsia"/>
          <w:sz w:val="24"/>
        </w:rPr>
        <w:t>的物业管理。</w:t>
      </w:r>
    </w:p>
    <w:p w:rsidR="00E82A9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 w:rsidRPr="00CD58E7">
        <w:rPr>
          <w:rFonts w:hint="eastAsia"/>
          <w:sz w:val="24"/>
        </w:rPr>
        <w:t>、甲方定期检查乙方经营是否违法违规。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甲方应全力配合乙方办理学</w:t>
      </w:r>
      <w:r>
        <w:rPr>
          <w:rFonts w:hint="eastAsia"/>
          <w:sz w:val="24"/>
        </w:rPr>
        <w:t>校</w:t>
      </w:r>
      <w:r>
        <w:rPr>
          <w:sz w:val="24"/>
        </w:rPr>
        <w:t>规定应办证件，保证乙方的正常经营。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第七条：乙方义务和责任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、乙方按时足额向甲方缴纳所有费用。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、乙方如要对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场所进行改造或装修时，改造或装修方案需征得甲方同意后方可实施，所需费用由乙方承担。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3</w:t>
      </w:r>
      <w:r w:rsidRPr="00CD58E7">
        <w:rPr>
          <w:rFonts w:hint="eastAsia"/>
          <w:sz w:val="24"/>
        </w:rPr>
        <w:t>、乙方退还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场所时必须确保场所设施完好包括：墙面、各式开关、灯具、门窗等设施完好，如有损坏，在甲方监督下及时更换或修复，并负责赔偿由此造成的一切损失</w:t>
      </w:r>
      <w:r>
        <w:rPr>
          <w:rFonts w:hint="eastAsia"/>
          <w:sz w:val="24"/>
        </w:rPr>
        <w:t>；</w:t>
      </w:r>
      <w:r>
        <w:rPr>
          <w:sz w:val="24"/>
        </w:rPr>
        <w:t>如乙方不</w:t>
      </w:r>
      <w:r>
        <w:rPr>
          <w:rFonts w:hint="eastAsia"/>
          <w:sz w:val="24"/>
        </w:rPr>
        <w:t>维修</w:t>
      </w:r>
      <w:r>
        <w:rPr>
          <w:sz w:val="24"/>
        </w:rPr>
        <w:t>赔偿，则</w:t>
      </w:r>
      <w:r>
        <w:rPr>
          <w:rFonts w:hint="eastAsia"/>
          <w:sz w:val="24"/>
        </w:rPr>
        <w:t>甲方</w:t>
      </w:r>
      <w:r>
        <w:rPr>
          <w:sz w:val="24"/>
        </w:rPr>
        <w:t>用合同</w:t>
      </w:r>
      <w:r>
        <w:rPr>
          <w:rFonts w:hint="eastAsia"/>
          <w:sz w:val="24"/>
        </w:rPr>
        <w:t>履约</w:t>
      </w:r>
      <w:r>
        <w:rPr>
          <w:sz w:val="24"/>
        </w:rPr>
        <w:t>金进行维修赔偿，</w:t>
      </w:r>
      <w:proofErr w:type="gramStart"/>
      <w:r>
        <w:rPr>
          <w:sz w:val="24"/>
        </w:rPr>
        <w:t>不够</w:t>
      </w:r>
      <w:r>
        <w:rPr>
          <w:rFonts w:hint="eastAsia"/>
          <w:sz w:val="24"/>
        </w:rPr>
        <w:t>由</w:t>
      </w:r>
      <w:proofErr w:type="gramEnd"/>
      <w:r>
        <w:rPr>
          <w:sz w:val="24"/>
        </w:rPr>
        <w:t>乙方补交</w:t>
      </w:r>
      <w:r w:rsidRPr="00CD58E7">
        <w:rPr>
          <w:rFonts w:hint="eastAsia"/>
          <w:sz w:val="24"/>
        </w:rPr>
        <w:t>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4</w:t>
      </w:r>
      <w:r w:rsidRPr="00CD58E7">
        <w:rPr>
          <w:rFonts w:hint="eastAsia"/>
          <w:sz w:val="24"/>
        </w:rPr>
        <w:t>、乙方负责承担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场所的安全、卫生管理。如因私拉电源，违规使用各种大功率电器，导致产生火灾、人员伤亡等安全事故，并由此引起的全部经济和法律责任均由乙方承担，甲方概不负责。</w:t>
      </w:r>
    </w:p>
    <w:p w:rsidR="00E82A9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5</w:t>
      </w:r>
      <w:r w:rsidRPr="00CD58E7">
        <w:rPr>
          <w:rFonts w:hint="eastAsia"/>
          <w:sz w:val="24"/>
        </w:rPr>
        <w:t>、乙方应严格遵守</w:t>
      </w:r>
      <w:r>
        <w:rPr>
          <w:rFonts w:hint="eastAsia"/>
          <w:sz w:val="24"/>
        </w:rPr>
        <w:t>学</w:t>
      </w:r>
      <w:r>
        <w:rPr>
          <w:sz w:val="24"/>
        </w:rPr>
        <w:t>校及</w:t>
      </w:r>
      <w:r w:rsidRPr="00CD58E7">
        <w:rPr>
          <w:rFonts w:hint="eastAsia"/>
          <w:sz w:val="24"/>
        </w:rPr>
        <w:t>甲方的各项</w:t>
      </w:r>
      <w:r>
        <w:rPr>
          <w:rFonts w:hint="eastAsia"/>
          <w:sz w:val="24"/>
        </w:rPr>
        <w:t>管理制度。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、不</w:t>
      </w:r>
      <w:r>
        <w:rPr>
          <w:sz w:val="24"/>
        </w:rPr>
        <w:t>得</w:t>
      </w:r>
      <w:r>
        <w:rPr>
          <w:rFonts w:hint="eastAsia"/>
          <w:sz w:val="24"/>
        </w:rPr>
        <w:t>占</w:t>
      </w:r>
      <w:r>
        <w:rPr>
          <w:sz w:val="24"/>
        </w:rPr>
        <w:t>用电梯及楼道通道经营，</w:t>
      </w:r>
      <w:r w:rsidRPr="00CD58E7">
        <w:rPr>
          <w:rFonts w:hint="eastAsia"/>
          <w:sz w:val="24"/>
        </w:rPr>
        <w:t>随时保持</w:t>
      </w:r>
      <w:r>
        <w:rPr>
          <w:rFonts w:hint="eastAsia"/>
          <w:sz w:val="24"/>
        </w:rPr>
        <w:t>经营</w:t>
      </w:r>
      <w:r>
        <w:rPr>
          <w:sz w:val="24"/>
        </w:rPr>
        <w:t>场所</w:t>
      </w:r>
      <w:r w:rsidRPr="00CD58E7">
        <w:rPr>
          <w:rFonts w:hint="eastAsia"/>
          <w:sz w:val="24"/>
        </w:rPr>
        <w:t>的整洁、卫生，实行安全、卫生、环境“门前三包”；接受甲方的定期检查。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rFonts w:hAnsi="宋体"/>
          <w:color w:val="000000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、乙方依法经营，</w:t>
      </w:r>
      <w:r>
        <w:rPr>
          <w:sz w:val="24"/>
        </w:rPr>
        <w:t>不得超范围</w:t>
      </w:r>
      <w:r w:rsidRPr="00CD58E7">
        <w:rPr>
          <w:rFonts w:hint="eastAsia"/>
          <w:sz w:val="24"/>
        </w:rPr>
        <w:t>经营。如因行政执法机构对其经营者进行的处罚，责任由乙方全部承担，甲方概不负责。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第八条：违约责任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1</w:t>
      </w:r>
      <w:r w:rsidRPr="00CD58E7">
        <w:rPr>
          <w:rFonts w:hint="eastAsia"/>
          <w:sz w:val="24"/>
        </w:rPr>
        <w:t>、合同期满前，甲方如需改变</w:t>
      </w:r>
      <w:r>
        <w:rPr>
          <w:rFonts w:hint="eastAsia"/>
          <w:sz w:val="24"/>
        </w:rPr>
        <w:t>经营场所的用途时，</w:t>
      </w:r>
      <w:r>
        <w:rPr>
          <w:sz w:val="24"/>
        </w:rPr>
        <w:t>应</w:t>
      </w:r>
      <w:r w:rsidRPr="00CD58E7">
        <w:rPr>
          <w:rFonts w:hint="eastAsia"/>
          <w:sz w:val="24"/>
        </w:rPr>
        <w:t>提前</w:t>
      </w:r>
      <w:r w:rsidRPr="00CD58E7">
        <w:rPr>
          <w:rFonts w:hint="eastAsia"/>
          <w:sz w:val="24"/>
        </w:rPr>
        <w:t>1</w:t>
      </w:r>
      <w:r>
        <w:rPr>
          <w:rFonts w:hint="eastAsia"/>
          <w:sz w:val="24"/>
        </w:rPr>
        <w:t>月通知乙方</w:t>
      </w:r>
      <w:r w:rsidRPr="00CD58E7">
        <w:rPr>
          <w:rFonts w:hint="eastAsia"/>
          <w:sz w:val="24"/>
        </w:rPr>
        <w:t>，可提前终止合同收回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场地；但需无息退还提前交纳的未到期费用，并向乙方</w:t>
      </w:r>
      <w:r>
        <w:rPr>
          <w:rFonts w:hint="eastAsia"/>
          <w:sz w:val="24"/>
        </w:rPr>
        <w:t>支付</w:t>
      </w:r>
      <w:r w:rsidRPr="00CD58E7">
        <w:rPr>
          <w:rFonts w:hint="eastAsia"/>
          <w:sz w:val="24"/>
        </w:rPr>
        <w:t>总费用的</w:t>
      </w:r>
      <w:r>
        <w:rPr>
          <w:sz w:val="24"/>
        </w:rPr>
        <w:t>10</w:t>
      </w:r>
      <w:r w:rsidRPr="00CD58E7">
        <w:rPr>
          <w:rFonts w:hint="eastAsia"/>
          <w:sz w:val="24"/>
        </w:rPr>
        <w:t>%</w:t>
      </w:r>
      <w:r w:rsidRPr="00CD58E7">
        <w:rPr>
          <w:rFonts w:hint="eastAsia"/>
          <w:sz w:val="24"/>
        </w:rPr>
        <w:t>的违约金。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2</w:t>
      </w:r>
      <w:r w:rsidRPr="00CD58E7">
        <w:rPr>
          <w:rFonts w:hint="eastAsia"/>
          <w:sz w:val="24"/>
        </w:rPr>
        <w:t>、合同期满前，因乙方单方面的原因需提前终止合同时，应提前一月提出；但需交纳清截止交回</w:t>
      </w:r>
      <w:r>
        <w:rPr>
          <w:rFonts w:hint="eastAsia"/>
          <w:sz w:val="24"/>
        </w:rPr>
        <w:t>经营场所之日的所有费用，并向甲方支</w:t>
      </w:r>
      <w:r>
        <w:rPr>
          <w:sz w:val="24"/>
        </w:rPr>
        <w:t>付</w:t>
      </w:r>
      <w:r w:rsidRPr="00CD58E7">
        <w:rPr>
          <w:rFonts w:hint="eastAsia"/>
          <w:sz w:val="24"/>
        </w:rPr>
        <w:t>总费用的</w:t>
      </w:r>
      <w:r>
        <w:rPr>
          <w:sz w:val="24"/>
        </w:rPr>
        <w:t>10</w:t>
      </w:r>
      <w:r w:rsidRPr="00CD58E7">
        <w:rPr>
          <w:rFonts w:hint="eastAsia"/>
          <w:sz w:val="24"/>
        </w:rPr>
        <w:t>%</w:t>
      </w:r>
      <w:r w:rsidRPr="00CD58E7">
        <w:rPr>
          <w:rFonts w:hint="eastAsia"/>
          <w:sz w:val="24"/>
        </w:rPr>
        <w:t>的违约金。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3</w:t>
      </w:r>
      <w:r w:rsidRPr="00CD58E7">
        <w:rPr>
          <w:rFonts w:hint="eastAsia"/>
          <w:sz w:val="24"/>
        </w:rPr>
        <w:t>、合同期满前，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场所因建筑结构需大修、政府或上级国家机关规划、不可控自然灾害的原因无法经营时，双方都适用免责范围无需赔偿，只需结算实际经营期间的费用，对乙方提前交纳的费用多退少补。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第九条：争议解决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、本合同未尽事宜一律按《中华人民共和国合同法》有关规定，经双方共同协商，做出补充规定，补充规定与本合同具有同等效力。</w:t>
      </w:r>
    </w:p>
    <w:p w:rsidR="00E82A97" w:rsidRPr="00CD58E7" w:rsidRDefault="00E82A97" w:rsidP="00E82A97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</w:t>
      </w:r>
      <w:r w:rsidRPr="00CD58E7">
        <w:rPr>
          <w:sz w:val="24"/>
        </w:rPr>
        <w:t>本协议在履行过程中发生的争议，由双方当事人协商解决</w:t>
      </w:r>
      <w:r w:rsidRPr="00CD58E7">
        <w:rPr>
          <w:rFonts w:hint="eastAsia"/>
          <w:sz w:val="24"/>
        </w:rPr>
        <w:t>；</w:t>
      </w:r>
      <w:r w:rsidRPr="00CD58E7">
        <w:rPr>
          <w:sz w:val="24"/>
        </w:rPr>
        <w:t>协商不成的，</w:t>
      </w:r>
      <w:r w:rsidRPr="00CD58E7">
        <w:rPr>
          <w:rFonts w:hint="eastAsia"/>
          <w:sz w:val="24"/>
        </w:rPr>
        <w:t>提起诉讼的由甲方所在的人民法院管辖。</w:t>
      </w: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第十条</w:t>
      </w:r>
      <w:r w:rsidRPr="00CD58E7">
        <w:rPr>
          <w:rFonts w:hint="eastAsia"/>
          <w:sz w:val="24"/>
        </w:rPr>
        <w:t>：</w:t>
      </w:r>
      <w:r>
        <w:rPr>
          <w:rFonts w:hint="eastAsia"/>
          <w:b/>
          <w:sz w:val="24"/>
        </w:rPr>
        <w:t>本合同一式叁份，甲方贰</w:t>
      </w:r>
      <w:r w:rsidRPr="00CD58E7">
        <w:rPr>
          <w:rFonts w:hint="eastAsia"/>
          <w:b/>
          <w:sz w:val="24"/>
        </w:rPr>
        <w:t>份，乙方壹份；自签字盖章之日起生效；合同期满，甲方无条件收回</w:t>
      </w:r>
      <w:r>
        <w:rPr>
          <w:rFonts w:hint="eastAsia"/>
          <w:b/>
          <w:sz w:val="24"/>
        </w:rPr>
        <w:t>经营场所，</w:t>
      </w:r>
      <w:r w:rsidRPr="00CD58E7">
        <w:rPr>
          <w:rFonts w:hint="eastAsia"/>
          <w:b/>
          <w:sz w:val="24"/>
        </w:rPr>
        <w:t>合同自动终止。</w:t>
      </w:r>
    </w:p>
    <w:p w:rsidR="00E82A97" w:rsidRPr="00CD58E7" w:rsidRDefault="00E82A97" w:rsidP="00E82A97">
      <w:pPr>
        <w:adjustRightInd w:val="0"/>
        <w:snapToGrid w:val="0"/>
        <w:jc w:val="left"/>
        <w:rPr>
          <w:b/>
          <w:sz w:val="24"/>
        </w:rPr>
      </w:pP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甲方：（盖章）乙方：（盖章）</w:t>
      </w:r>
    </w:p>
    <w:p w:rsidR="00E82A97" w:rsidRDefault="00E82A97" w:rsidP="00E82A97">
      <w:pPr>
        <w:adjustRightInd w:val="0"/>
        <w:snapToGrid w:val="0"/>
        <w:jc w:val="left"/>
        <w:rPr>
          <w:b/>
          <w:sz w:val="24"/>
        </w:rPr>
      </w:pPr>
    </w:p>
    <w:p w:rsidR="00E82A97" w:rsidRPr="00CD58E7" w:rsidRDefault="00E82A97" w:rsidP="00E82A97">
      <w:pPr>
        <w:adjustRightInd w:val="0"/>
        <w:snapToGrid w:val="0"/>
        <w:jc w:val="left"/>
        <w:rPr>
          <w:b/>
          <w:sz w:val="24"/>
        </w:rPr>
      </w:pP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甲方代表：乙方代表：</w:t>
      </w:r>
    </w:p>
    <w:p w:rsidR="00E82A97" w:rsidRDefault="00E82A97" w:rsidP="00E82A97">
      <w:pPr>
        <w:adjustRightInd w:val="0"/>
        <w:snapToGrid w:val="0"/>
        <w:jc w:val="left"/>
        <w:rPr>
          <w:b/>
          <w:sz w:val="24"/>
        </w:rPr>
      </w:pPr>
    </w:p>
    <w:p w:rsidR="00E82A97" w:rsidRPr="00CD58E7" w:rsidRDefault="00E82A97" w:rsidP="00E82A97">
      <w:pPr>
        <w:adjustRightInd w:val="0"/>
        <w:snapToGrid w:val="0"/>
        <w:jc w:val="left"/>
        <w:rPr>
          <w:b/>
          <w:sz w:val="24"/>
        </w:rPr>
      </w:pPr>
    </w:p>
    <w:p w:rsidR="00E82A97" w:rsidRPr="00CD58E7" w:rsidRDefault="00E82A97" w:rsidP="00E82A97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合同</w:t>
      </w:r>
      <w:proofErr w:type="gramStart"/>
      <w:r w:rsidRPr="00CD58E7">
        <w:rPr>
          <w:rFonts w:hint="eastAsia"/>
          <w:b/>
          <w:sz w:val="24"/>
        </w:rPr>
        <w:t>签定</w:t>
      </w:r>
      <w:proofErr w:type="gramEnd"/>
      <w:r w:rsidRPr="00CD58E7">
        <w:rPr>
          <w:rFonts w:hint="eastAsia"/>
          <w:b/>
          <w:sz w:val="24"/>
        </w:rPr>
        <w:t>地点：陕西省渭南市</w:t>
      </w:r>
    </w:p>
    <w:p w:rsidR="00B22162" w:rsidRDefault="00E82A97" w:rsidP="00E82A97">
      <w:pPr>
        <w:adjustRightInd w:val="0"/>
        <w:snapToGrid w:val="0"/>
        <w:ind w:firstLineChars="196" w:firstLine="472"/>
        <w:jc w:val="left"/>
      </w:pPr>
      <w:r w:rsidRPr="00CD58E7">
        <w:rPr>
          <w:rFonts w:hint="eastAsia"/>
          <w:b/>
          <w:sz w:val="24"/>
        </w:rPr>
        <w:t>合同</w:t>
      </w:r>
      <w:proofErr w:type="gramStart"/>
      <w:r w:rsidRPr="00CD58E7">
        <w:rPr>
          <w:rFonts w:hint="eastAsia"/>
          <w:b/>
          <w:sz w:val="24"/>
        </w:rPr>
        <w:t>签定</w:t>
      </w:r>
      <w:proofErr w:type="gramEnd"/>
      <w:r w:rsidRPr="00CD58E7">
        <w:rPr>
          <w:rFonts w:hint="eastAsia"/>
          <w:b/>
          <w:sz w:val="24"/>
        </w:rPr>
        <w:t>时间：</w:t>
      </w:r>
      <w:r>
        <w:rPr>
          <w:rFonts w:hint="eastAsia"/>
          <w:b/>
          <w:sz w:val="24"/>
        </w:rPr>
        <w:t>2022</w:t>
      </w:r>
      <w:r w:rsidRPr="00CD58E7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8</w:t>
      </w:r>
      <w:r w:rsidRPr="00CD58E7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20</w:t>
      </w:r>
      <w:bookmarkStart w:id="0" w:name="_GoBack"/>
      <w:bookmarkEnd w:id="0"/>
      <w:r w:rsidRPr="00CD58E7">
        <w:rPr>
          <w:rFonts w:hint="eastAsia"/>
          <w:b/>
          <w:sz w:val="24"/>
        </w:rPr>
        <w:t>日</w:t>
      </w:r>
    </w:p>
    <w:sectPr w:rsidR="00B22162" w:rsidSect="0033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A97"/>
    <w:rsid w:val="00B22162"/>
    <w:rsid w:val="00E8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82A9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2828</Characters>
  <Application>Microsoft Office Word</Application>
  <DocSecurity>0</DocSecurity>
  <Lines>23</Lines>
  <Paragraphs>6</Paragraphs>
  <ScaleCrop>false</ScaleCrop>
  <Company>微软中国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2022-07-10T02:16:00Z</dcterms:created>
  <dcterms:modified xsi:type="dcterms:W3CDTF">2022-07-10T02:17:00Z</dcterms:modified>
</cp:coreProperties>
</file>